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929F" w14:textId="77777777" w:rsidR="00C7206B" w:rsidRPr="00C114E1" w:rsidRDefault="00C7206B" w:rsidP="00C7206B">
      <w:pPr>
        <w:spacing w:line="0" w:lineRule="atLeast"/>
        <w:ind w:right="172"/>
        <w:jc w:val="center"/>
        <w:rPr>
          <w:rFonts w:eastAsia="標楷體"/>
          <w:spacing w:val="10"/>
          <w:sz w:val="34"/>
          <w:szCs w:val="34"/>
        </w:rPr>
      </w:pPr>
      <w:r w:rsidRPr="00C114E1">
        <w:rPr>
          <w:rFonts w:eastAsia="標楷體" w:hint="eastAsia"/>
          <w:spacing w:val="10"/>
          <w:sz w:val="34"/>
          <w:szCs w:val="34"/>
        </w:rPr>
        <w:t>國立成功大</w:t>
      </w:r>
      <w:proofErr w:type="gramStart"/>
      <w:r w:rsidRPr="00C114E1">
        <w:rPr>
          <w:rFonts w:eastAsia="標楷體" w:hint="eastAsia"/>
          <w:spacing w:val="10"/>
          <w:sz w:val="34"/>
          <w:szCs w:val="34"/>
        </w:rPr>
        <w:t>學</w:t>
      </w:r>
      <w:r w:rsidRPr="00C114E1">
        <w:rPr>
          <w:rFonts w:eastAsia="標楷體" w:hint="eastAsia"/>
          <w:b/>
          <w:bCs/>
          <w:spacing w:val="10"/>
          <w:sz w:val="34"/>
          <w:szCs w:val="34"/>
        </w:rPr>
        <w:t>校聘及專案</w:t>
      </w:r>
      <w:proofErr w:type="gramEnd"/>
      <w:r w:rsidRPr="00C114E1">
        <w:rPr>
          <w:rFonts w:eastAsia="標楷體" w:hint="eastAsia"/>
          <w:b/>
          <w:bCs/>
          <w:spacing w:val="10"/>
          <w:sz w:val="34"/>
          <w:szCs w:val="34"/>
        </w:rPr>
        <w:t>人員</w:t>
      </w:r>
      <w:r w:rsidRPr="00C114E1">
        <w:rPr>
          <w:rFonts w:eastAsia="標楷體" w:hint="eastAsia"/>
          <w:spacing w:val="10"/>
          <w:sz w:val="34"/>
          <w:szCs w:val="34"/>
        </w:rPr>
        <w:t>育嬰留職停薪申請表</w:t>
      </w:r>
    </w:p>
    <w:p w14:paraId="028DCF48" w14:textId="77777777" w:rsidR="00C7206B" w:rsidRPr="00C114E1" w:rsidRDefault="00C7206B" w:rsidP="00C7206B">
      <w:pPr>
        <w:spacing w:line="0" w:lineRule="atLeast"/>
        <w:ind w:right="366"/>
        <w:jc w:val="right"/>
        <w:rPr>
          <w:rFonts w:eastAsia="標楷體"/>
          <w:spacing w:val="-6"/>
          <w:w w:val="92"/>
          <w:sz w:val="22"/>
        </w:rPr>
      </w:pPr>
      <w:r w:rsidRPr="00C114E1">
        <w:rPr>
          <w:rFonts w:eastAsia="標楷體" w:hint="eastAsia"/>
          <w:spacing w:val="-6"/>
          <w:w w:val="92"/>
          <w:sz w:val="22"/>
        </w:rPr>
        <w:t>申請日期：</w:t>
      </w:r>
      <w:r w:rsidRPr="00C114E1">
        <w:rPr>
          <w:rFonts w:eastAsia="標楷體" w:hint="eastAsia"/>
          <w:spacing w:val="-6"/>
          <w:w w:val="92"/>
          <w:sz w:val="22"/>
        </w:rPr>
        <w:t xml:space="preserve">        </w:t>
      </w:r>
      <w:r w:rsidRPr="00C114E1">
        <w:rPr>
          <w:rFonts w:eastAsia="標楷體" w:hint="eastAsia"/>
          <w:spacing w:val="-6"/>
          <w:w w:val="92"/>
          <w:sz w:val="22"/>
        </w:rPr>
        <w:t>年</w:t>
      </w:r>
      <w:r w:rsidRPr="00C114E1">
        <w:rPr>
          <w:rFonts w:eastAsia="標楷體" w:hint="eastAsia"/>
          <w:spacing w:val="-6"/>
          <w:w w:val="92"/>
          <w:sz w:val="22"/>
        </w:rPr>
        <w:t xml:space="preserve">        </w:t>
      </w:r>
      <w:r w:rsidRPr="00C114E1">
        <w:rPr>
          <w:rFonts w:eastAsia="標楷體" w:hint="eastAsia"/>
          <w:spacing w:val="-6"/>
          <w:w w:val="92"/>
          <w:sz w:val="22"/>
        </w:rPr>
        <w:t>月</w:t>
      </w:r>
      <w:r w:rsidRPr="00C114E1">
        <w:rPr>
          <w:rFonts w:eastAsia="標楷體" w:hint="eastAsia"/>
          <w:spacing w:val="-6"/>
          <w:w w:val="92"/>
          <w:sz w:val="22"/>
        </w:rPr>
        <w:t xml:space="preserve">        </w:t>
      </w:r>
      <w:r w:rsidRPr="00C114E1">
        <w:rPr>
          <w:rFonts w:eastAsia="標楷體" w:hint="eastAsia"/>
          <w:spacing w:val="-6"/>
          <w:w w:val="92"/>
          <w:sz w:val="22"/>
        </w:rPr>
        <w:t>日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1759"/>
        <w:gridCol w:w="142"/>
        <w:gridCol w:w="619"/>
        <w:gridCol w:w="980"/>
        <w:gridCol w:w="1175"/>
        <w:gridCol w:w="486"/>
        <w:gridCol w:w="816"/>
        <w:gridCol w:w="714"/>
        <w:gridCol w:w="2581"/>
      </w:tblGrid>
      <w:tr w:rsidR="00C114E1" w:rsidRPr="00C114E1" w14:paraId="1284D0D0" w14:textId="77777777" w:rsidTr="00A90ED6">
        <w:trPr>
          <w:cantSplit/>
          <w:trHeight w:hRule="exact" w:val="741"/>
          <w:jc w:val="center"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5B7D4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申請人</w:t>
            </w:r>
          </w:p>
          <w:p w14:paraId="1479FC1D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C9A294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6ECA87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單位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5C70D0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60B83F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職稱</w:t>
            </w:r>
          </w:p>
        </w:tc>
        <w:tc>
          <w:tcPr>
            <w:tcW w:w="25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893D2D" w14:textId="77777777" w:rsidR="00C7206B" w:rsidRPr="00C114E1" w:rsidRDefault="00C7206B" w:rsidP="00A90ED6">
            <w:pPr>
              <w:spacing w:line="220" w:lineRule="exact"/>
              <w:ind w:firstLineChars="50" w:firstLine="104"/>
              <w:rPr>
                <w:rFonts w:ascii="標楷體" w:eastAsia="標楷體" w:hAnsi="標楷體"/>
                <w:w w:val="95"/>
                <w:sz w:val="22"/>
              </w:rPr>
            </w:pPr>
            <w:r w:rsidRPr="00C114E1">
              <w:rPr>
                <w:rFonts w:ascii="標楷體" w:eastAsia="標楷體" w:hAnsi="標楷體" w:hint="eastAsia"/>
                <w:w w:val="95"/>
                <w:sz w:val="22"/>
              </w:rPr>
              <w:t>□</w:t>
            </w:r>
            <w:proofErr w:type="gramStart"/>
            <w:r w:rsidRPr="00C114E1">
              <w:rPr>
                <w:rFonts w:ascii="標楷體" w:eastAsia="標楷體" w:hAnsi="標楷體" w:hint="eastAsia"/>
                <w:w w:val="95"/>
                <w:sz w:val="22"/>
              </w:rPr>
              <w:t>校聘人員</w:t>
            </w:r>
            <w:proofErr w:type="gramEnd"/>
          </w:p>
          <w:p w14:paraId="46FCBD97" w14:textId="77777777" w:rsidR="00C7206B" w:rsidRPr="00C114E1" w:rsidRDefault="00C7206B" w:rsidP="00A90ED6">
            <w:pPr>
              <w:spacing w:line="220" w:lineRule="exact"/>
              <w:ind w:firstLineChars="50" w:firstLine="104"/>
              <w:rPr>
                <w:rFonts w:ascii="標楷體" w:eastAsia="標楷體" w:hAnsi="標楷體"/>
                <w:w w:val="95"/>
                <w:sz w:val="22"/>
              </w:rPr>
            </w:pPr>
            <w:r w:rsidRPr="00C114E1">
              <w:rPr>
                <w:rFonts w:ascii="標楷體" w:eastAsia="標楷體" w:hAnsi="標楷體" w:hint="eastAsia"/>
                <w:w w:val="95"/>
                <w:sz w:val="22"/>
              </w:rPr>
              <w:t>□專案工作人員</w:t>
            </w:r>
          </w:p>
          <w:p w14:paraId="69022651" w14:textId="77777777" w:rsidR="00C7206B" w:rsidRPr="00C114E1" w:rsidRDefault="00C7206B" w:rsidP="00A90ED6">
            <w:pPr>
              <w:spacing w:line="220" w:lineRule="exact"/>
              <w:ind w:firstLineChars="50" w:firstLine="104"/>
              <w:rPr>
                <w:rFonts w:ascii="標楷體" w:eastAsia="標楷體" w:hAnsi="標楷體"/>
                <w:w w:val="95"/>
                <w:sz w:val="22"/>
              </w:rPr>
            </w:pPr>
            <w:r w:rsidRPr="00C114E1">
              <w:rPr>
                <w:rFonts w:ascii="標楷體" w:eastAsia="標楷體" w:hAnsi="標楷體" w:hint="eastAsia"/>
                <w:w w:val="95"/>
                <w:sz w:val="22"/>
              </w:rPr>
              <w:t>□專案博士後研究人員</w:t>
            </w:r>
          </w:p>
        </w:tc>
      </w:tr>
      <w:tr w:rsidR="00C114E1" w:rsidRPr="00C114E1" w14:paraId="2A305955" w14:textId="77777777" w:rsidTr="00A90ED6">
        <w:trPr>
          <w:cantSplit/>
          <w:trHeight w:hRule="exact" w:val="564"/>
          <w:jc w:val="center"/>
        </w:trPr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0C4B77CF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到校日期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463FF52C" w14:textId="77777777" w:rsidR="00C7206B" w:rsidRPr="00C114E1" w:rsidRDefault="00C7206B" w:rsidP="00A90ED6">
            <w:pPr>
              <w:adjustRightInd w:val="0"/>
              <w:snapToGrid w:val="0"/>
              <w:jc w:val="right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 xml:space="preserve">年 </w:t>
            </w:r>
            <w:r w:rsidRPr="00C114E1">
              <w:rPr>
                <w:rFonts w:ascii="標楷體" w:eastAsia="標楷體" w:hAnsi="標楷體"/>
                <w:w w:val="95"/>
              </w:rPr>
              <w:t xml:space="preserve">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月    </w:t>
            </w:r>
            <w:r w:rsidRPr="00C114E1">
              <w:rPr>
                <w:rFonts w:ascii="標楷體" w:eastAsia="標楷體" w:hAnsi="標楷體"/>
                <w:w w:val="95"/>
              </w:rPr>
              <w:t>日</w:t>
            </w:r>
          </w:p>
        </w:tc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1EAD82EF" w14:textId="77777777" w:rsidR="00C7206B" w:rsidRPr="00C114E1" w:rsidRDefault="00C7206B" w:rsidP="00A90ED6">
            <w:pPr>
              <w:spacing w:line="24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到校連續</w:t>
            </w:r>
          </w:p>
          <w:p w14:paraId="0184DE86" w14:textId="77777777" w:rsidR="00C7206B" w:rsidRPr="00C114E1" w:rsidRDefault="00C7206B" w:rsidP="00A90ED6">
            <w:pPr>
              <w:spacing w:line="24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服務年資</w:t>
            </w:r>
          </w:p>
        </w:tc>
        <w:tc>
          <w:tcPr>
            <w:tcW w:w="2477" w:type="dxa"/>
            <w:gridSpan w:val="3"/>
            <w:shd w:val="clear" w:color="auto" w:fill="auto"/>
            <w:vAlign w:val="center"/>
          </w:tcPr>
          <w:p w14:paraId="61596A08" w14:textId="77777777" w:rsidR="00C7206B" w:rsidRPr="00C114E1" w:rsidRDefault="00C7206B" w:rsidP="00A90ED6">
            <w:pPr>
              <w:adjustRightInd w:val="0"/>
              <w:snapToGrid w:val="0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 xml:space="preserve">       年 </w:t>
            </w:r>
            <w:r w:rsidRPr="00C114E1">
              <w:rPr>
                <w:rFonts w:ascii="標楷體" w:eastAsia="標楷體" w:hAnsi="標楷體"/>
                <w:w w:val="95"/>
              </w:rPr>
              <w:t xml:space="preserve">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  月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3E45AD51" w14:textId="77777777" w:rsidR="00C7206B" w:rsidRPr="00C114E1" w:rsidRDefault="00C7206B" w:rsidP="00A90ED6">
            <w:pPr>
              <w:spacing w:line="24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員工</w:t>
            </w:r>
          </w:p>
          <w:p w14:paraId="1216DDC3" w14:textId="77777777" w:rsidR="00C7206B" w:rsidRPr="00C114E1" w:rsidRDefault="00C7206B" w:rsidP="00A90ED6">
            <w:pPr>
              <w:spacing w:line="24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編號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2463372" w14:textId="77777777" w:rsidR="00C7206B" w:rsidRPr="00C114E1" w:rsidRDefault="00C7206B" w:rsidP="00A90ED6">
            <w:pPr>
              <w:spacing w:line="0" w:lineRule="atLeast"/>
              <w:ind w:firstLineChars="50" w:firstLine="114"/>
              <w:rPr>
                <w:rFonts w:ascii="標楷體" w:eastAsia="標楷體" w:hAnsi="標楷體"/>
                <w:w w:val="95"/>
              </w:rPr>
            </w:pPr>
          </w:p>
        </w:tc>
      </w:tr>
      <w:tr w:rsidR="00C114E1" w:rsidRPr="00C114E1" w14:paraId="1394447C" w14:textId="77777777" w:rsidTr="00A90ED6">
        <w:trPr>
          <w:cantSplit/>
          <w:trHeight w:val="612"/>
          <w:jc w:val="center"/>
        </w:trPr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1BDFDF35" w14:textId="77777777" w:rsidR="00C7206B" w:rsidRPr="00C114E1" w:rsidRDefault="00C7206B" w:rsidP="00A90ED6">
            <w:pPr>
              <w:spacing w:line="240" w:lineRule="exac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本次申請</w:t>
            </w:r>
            <w:proofErr w:type="gramStart"/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育嬰留停期間</w:t>
            </w:r>
            <w:proofErr w:type="gramEnd"/>
          </w:p>
        </w:tc>
        <w:tc>
          <w:tcPr>
            <w:tcW w:w="9272" w:type="dxa"/>
            <w:gridSpan w:val="9"/>
            <w:shd w:val="clear" w:color="auto" w:fill="auto"/>
            <w:vAlign w:val="bottom"/>
          </w:tcPr>
          <w:p w14:paraId="7682B91C" w14:textId="77777777" w:rsidR="00C7206B" w:rsidRPr="00C114E1" w:rsidRDefault="00C7206B" w:rsidP="00A90ED6">
            <w:pPr>
              <w:spacing w:afterLines="10" w:after="24" w:line="0" w:lineRule="atLeast"/>
              <w:ind w:leftChars="50" w:left="120"/>
              <w:jc w:val="both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 xml:space="preserve">自 </w:t>
            </w:r>
            <w:r w:rsidRPr="00C114E1">
              <w:rPr>
                <w:rFonts w:ascii="標楷體" w:eastAsia="標楷體" w:hAnsi="標楷體"/>
                <w:w w:val="95"/>
              </w:rPr>
              <w:t xml:space="preserve">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</w:t>
            </w:r>
            <w:r w:rsidRPr="00C114E1">
              <w:rPr>
                <w:rFonts w:ascii="標楷體" w:eastAsia="標楷體" w:hAnsi="標楷體"/>
                <w:w w:val="95"/>
              </w:rPr>
              <w:t xml:space="preserve"> 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年 </w:t>
            </w:r>
            <w:r w:rsidRPr="00C114E1">
              <w:rPr>
                <w:rFonts w:ascii="標楷體" w:eastAsia="標楷體" w:hAnsi="標楷體"/>
                <w:w w:val="95"/>
              </w:rPr>
              <w:t xml:space="preserve"> 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月 </w:t>
            </w:r>
            <w:r w:rsidRPr="00C114E1">
              <w:rPr>
                <w:rFonts w:ascii="標楷體" w:eastAsia="標楷體" w:hAnsi="標楷體"/>
                <w:w w:val="95"/>
              </w:rPr>
              <w:t xml:space="preserve">  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日起至 </w:t>
            </w:r>
            <w:r w:rsidRPr="00C114E1">
              <w:rPr>
                <w:rFonts w:ascii="標楷體" w:eastAsia="標楷體" w:hAnsi="標楷體"/>
                <w:w w:val="95"/>
              </w:rPr>
              <w:t xml:space="preserve">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 年 </w:t>
            </w:r>
            <w:r w:rsidRPr="00C114E1">
              <w:rPr>
                <w:rFonts w:ascii="標楷體" w:eastAsia="標楷體" w:hAnsi="標楷體"/>
                <w:w w:val="95"/>
              </w:rPr>
              <w:t xml:space="preserve"> 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月 </w:t>
            </w:r>
            <w:r w:rsidRPr="00C114E1">
              <w:rPr>
                <w:rFonts w:ascii="標楷體" w:eastAsia="標楷體" w:hAnsi="標楷體"/>
                <w:w w:val="95"/>
              </w:rPr>
              <w:t xml:space="preserve">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日止，共計  </w:t>
            </w:r>
            <w:r w:rsidRPr="00C114E1">
              <w:rPr>
                <w:rFonts w:ascii="標楷體" w:eastAsia="標楷體" w:hAnsi="標楷體"/>
                <w:w w:val="95"/>
              </w:rPr>
              <w:t xml:space="preserve">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年 </w:t>
            </w:r>
            <w:r w:rsidRPr="00C114E1">
              <w:rPr>
                <w:rFonts w:ascii="標楷體" w:eastAsia="標楷體" w:hAnsi="標楷體"/>
                <w:w w:val="95"/>
              </w:rPr>
              <w:t xml:space="preserve">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月   日</w:t>
            </w:r>
          </w:p>
          <w:p w14:paraId="1004649B" w14:textId="77777777" w:rsidR="00C7206B" w:rsidRPr="00C114E1" w:rsidRDefault="00C7206B" w:rsidP="00A90ED6">
            <w:pPr>
              <w:spacing w:line="180" w:lineRule="exact"/>
              <w:ind w:leftChars="50" w:left="120"/>
              <w:jc w:val="both"/>
              <w:rPr>
                <w:rFonts w:ascii="標楷體" w:eastAsia="標楷體" w:hAnsi="標楷體"/>
                <w:b/>
                <w:bCs/>
                <w:spacing w:val="-10"/>
                <w:w w:val="95"/>
                <w:sz w:val="18"/>
                <w:szCs w:val="18"/>
              </w:rPr>
            </w:pPr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※專案人員申請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期間逾聘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期期限，需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俟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完成續聘作業後始得生效，未獲續聘者則同意至原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聘期迄日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8"/>
                <w:szCs w:val="18"/>
                <w:shd w:val="clear" w:color="auto" w:fill="F2F2F2" w:themeFill="background1" w:themeFillShade="F2"/>
              </w:rPr>
              <w:t>止。</w:t>
            </w:r>
          </w:p>
        </w:tc>
      </w:tr>
      <w:tr w:rsidR="00C114E1" w:rsidRPr="00C114E1" w14:paraId="74FD7ADC" w14:textId="77777777" w:rsidTr="00A90ED6">
        <w:trPr>
          <w:cantSplit/>
          <w:trHeight w:val="1674"/>
          <w:jc w:val="center"/>
        </w:trPr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3A140909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申請類別</w:t>
            </w:r>
          </w:p>
        </w:tc>
        <w:tc>
          <w:tcPr>
            <w:tcW w:w="9272" w:type="dxa"/>
            <w:gridSpan w:val="9"/>
            <w:shd w:val="clear" w:color="auto" w:fill="auto"/>
            <w:vAlign w:val="center"/>
          </w:tcPr>
          <w:p w14:paraId="2DAB7CC1" w14:textId="77777777" w:rsidR="00C7206B" w:rsidRPr="00C114E1" w:rsidRDefault="00C7206B" w:rsidP="00A90ED6">
            <w:pPr>
              <w:spacing w:line="0" w:lineRule="atLeast"/>
              <w:ind w:leftChars="50" w:left="120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□</w:t>
            </w:r>
            <w:r w:rsidRPr="00C114E1">
              <w:rPr>
                <w:rFonts w:ascii="標楷體" w:eastAsia="標楷體" w:hAnsi="標楷體" w:hint="eastAsia"/>
                <w:b/>
                <w:bCs/>
                <w:w w:val="95"/>
              </w:rPr>
              <w:t>初次</w:t>
            </w:r>
            <w:r w:rsidRPr="00C114E1">
              <w:rPr>
                <w:rFonts w:ascii="標楷體" w:eastAsia="標楷體" w:hAnsi="標楷體" w:hint="eastAsia"/>
                <w:w w:val="95"/>
              </w:rPr>
              <w:t>申請</w:t>
            </w:r>
          </w:p>
          <w:p w14:paraId="26DDD3D4" w14:textId="77777777" w:rsidR="00C7206B" w:rsidRPr="00C114E1" w:rsidRDefault="00C7206B" w:rsidP="00A90ED6">
            <w:pPr>
              <w:spacing w:line="0" w:lineRule="atLeast"/>
              <w:ind w:leftChars="50" w:left="120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□</w:t>
            </w:r>
            <w:r w:rsidRPr="00C114E1">
              <w:rPr>
                <w:rFonts w:ascii="標楷體" w:eastAsia="標楷體" w:hAnsi="標楷體" w:hint="eastAsia"/>
                <w:b/>
                <w:bCs/>
                <w:w w:val="95"/>
              </w:rPr>
              <w:t>非初次</w:t>
            </w:r>
            <w:r w:rsidRPr="00C114E1">
              <w:rPr>
                <w:rFonts w:ascii="標楷體" w:eastAsia="標楷體" w:hAnsi="標楷體" w:hint="eastAsia"/>
                <w:w w:val="95"/>
              </w:rPr>
              <w:t>申請，歷次核定</w:t>
            </w:r>
            <w:proofErr w:type="gramStart"/>
            <w:r w:rsidRPr="00C114E1">
              <w:rPr>
                <w:rFonts w:ascii="標楷體" w:eastAsia="標楷體" w:hAnsi="標楷體" w:hint="eastAsia"/>
                <w:w w:val="95"/>
              </w:rPr>
              <w:t>期間</w:t>
            </w:r>
            <w:r w:rsidRPr="00C114E1">
              <w:rPr>
                <w:rFonts w:ascii="標楷體" w:eastAsia="標楷體" w:hAnsi="標楷體" w:hint="eastAsia"/>
                <w:spacing w:val="-12"/>
                <w:w w:val="95"/>
                <w:sz w:val="18"/>
                <w:szCs w:val="18"/>
              </w:rPr>
              <w:t>（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5"/>
                <w:sz w:val="18"/>
                <w:szCs w:val="18"/>
              </w:rPr>
              <w:t>如不敷使用，請自行增列）</w:t>
            </w:r>
          </w:p>
          <w:tbl>
            <w:tblPr>
              <w:tblStyle w:val="a3"/>
              <w:tblW w:w="8724" w:type="dxa"/>
              <w:tblInd w:w="27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"/>
              <w:gridCol w:w="4135"/>
              <w:gridCol w:w="332"/>
              <w:gridCol w:w="3907"/>
            </w:tblGrid>
            <w:tr w:rsidR="00C114E1" w:rsidRPr="00C114E1" w14:paraId="78BB0C8E" w14:textId="77777777" w:rsidTr="00A90ED6">
              <w:tc>
                <w:tcPr>
                  <w:tcW w:w="350" w:type="dxa"/>
                  <w:shd w:val="clear" w:color="auto" w:fill="F2F2F2" w:themeFill="background1" w:themeFillShade="F2"/>
                </w:tcPr>
                <w:p w14:paraId="27142C15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1</w:t>
                  </w:r>
                </w:p>
              </w:tc>
              <w:tc>
                <w:tcPr>
                  <w:tcW w:w="4135" w:type="dxa"/>
                  <w:tcBorders>
                    <w:right w:val="double" w:sz="4" w:space="0" w:color="auto"/>
                  </w:tcBorders>
                </w:tcPr>
                <w:p w14:paraId="4BEBE0B8" w14:textId="77777777" w:rsidR="00C7206B" w:rsidRPr="00C114E1" w:rsidRDefault="00C7206B" w:rsidP="00A90ED6">
                  <w:pPr>
                    <w:spacing w:line="0" w:lineRule="atLeast"/>
                    <w:jc w:val="both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  <w:tc>
                <w:tcPr>
                  <w:tcW w:w="332" w:type="dxa"/>
                  <w:tcBorders>
                    <w:left w:val="double" w:sz="4" w:space="0" w:color="auto"/>
                  </w:tcBorders>
                  <w:shd w:val="clear" w:color="auto" w:fill="F2F2F2" w:themeFill="background1" w:themeFillShade="F2"/>
                </w:tcPr>
                <w:p w14:paraId="3318CA70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 w:hint="eastAsia"/>
                      <w:spacing w:val="-6"/>
                      <w:w w:val="95"/>
                      <w:sz w:val="22"/>
                    </w:rPr>
                    <w:t>4</w:t>
                  </w:r>
                </w:p>
              </w:tc>
              <w:tc>
                <w:tcPr>
                  <w:tcW w:w="3907" w:type="dxa"/>
                </w:tcPr>
                <w:p w14:paraId="591AEB20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</w:tr>
            <w:tr w:rsidR="00C114E1" w:rsidRPr="00C114E1" w14:paraId="4B65558C" w14:textId="77777777" w:rsidTr="00A90ED6">
              <w:tc>
                <w:tcPr>
                  <w:tcW w:w="350" w:type="dxa"/>
                  <w:shd w:val="clear" w:color="auto" w:fill="F2F2F2" w:themeFill="background1" w:themeFillShade="F2"/>
                </w:tcPr>
                <w:p w14:paraId="3ADD8CF0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2</w:t>
                  </w:r>
                </w:p>
              </w:tc>
              <w:tc>
                <w:tcPr>
                  <w:tcW w:w="4135" w:type="dxa"/>
                  <w:tcBorders>
                    <w:right w:val="double" w:sz="4" w:space="0" w:color="auto"/>
                  </w:tcBorders>
                </w:tcPr>
                <w:p w14:paraId="607495A6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  <w:tc>
                <w:tcPr>
                  <w:tcW w:w="332" w:type="dxa"/>
                  <w:tcBorders>
                    <w:left w:val="double" w:sz="4" w:space="0" w:color="auto"/>
                  </w:tcBorders>
                  <w:shd w:val="clear" w:color="auto" w:fill="F2F2F2" w:themeFill="background1" w:themeFillShade="F2"/>
                </w:tcPr>
                <w:p w14:paraId="739DDF90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5</w:t>
                  </w:r>
                </w:p>
              </w:tc>
              <w:tc>
                <w:tcPr>
                  <w:tcW w:w="3907" w:type="dxa"/>
                </w:tcPr>
                <w:p w14:paraId="0A96847D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</w:tr>
            <w:tr w:rsidR="00C114E1" w:rsidRPr="00C114E1" w14:paraId="210C6F8E" w14:textId="77777777" w:rsidTr="00A90ED6">
              <w:tc>
                <w:tcPr>
                  <w:tcW w:w="350" w:type="dxa"/>
                  <w:shd w:val="clear" w:color="auto" w:fill="F2F2F2" w:themeFill="background1" w:themeFillShade="F2"/>
                </w:tcPr>
                <w:p w14:paraId="098FC729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3</w:t>
                  </w:r>
                </w:p>
              </w:tc>
              <w:tc>
                <w:tcPr>
                  <w:tcW w:w="4135" w:type="dxa"/>
                  <w:tcBorders>
                    <w:right w:val="double" w:sz="4" w:space="0" w:color="auto"/>
                  </w:tcBorders>
                </w:tcPr>
                <w:p w14:paraId="6BD82790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  <w:tc>
                <w:tcPr>
                  <w:tcW w:w="332" w:type="dxa"/>
                  <w:tcBorders>
                    <w:left w:val="double" w:sz="4" w:space="0" w:color="auto"/>
                  </w:tcBorders>
                  <w:shd w:val="clear" w:color="auto" w:fill="F2F2F2" w:themeFill="background1" w:themeFillShade="F2"/>
                </w:tcPr>
                <w:p w14:paraId="5E72BDF1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6</w:t>
                  </w:r>
                </w:p>
              </w:tc>
              <w:tc>
                <w:tcPr>
                  <w:tcW w:w="3907" w:type="dxa"/>
                </w:tcPr>
                <w:p w14:paraId="72ED9F7D" w14:textId="77777777" w:rsidR="00C7206B" w:rsidRPr="00C114E1" w:rsidRDefault="00C7206B" w:rsidP="00A90ED6">
                  <w:pPr>
                    <w:spacing w:line="0" w:lineRule="atLeast"/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</w:pP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日至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年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月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 xml:space="preserve">    </w:t>
                  </w:r>
                  <w:r w:rsidRPr="00C114E1">
                    <w:rPr>
                      <w:rFonts w:ascii="Times New Roman" w:eastAsia="標楷體" w:hAnsi="Times New Roman"/>
                      <w:spacing w:val="-6"/>
                      <w:w w:val="95"/>
                      <w:sz w:val="22"/>
                    </w:rPr>
                    <w:t>日</w:t>
                  </w:r>
                </w:p>
              </w:tc>
            </w:tr>
          </w:tbl>
          <w:p w14:paraId="752058D9" w14:textId="77777777" w:rsidR="00C7206B" w:rsidRPr="00C114E1" w:rsidRDefault="00C7206B" w:rsidP="00A90ED6">
            <w:pPr>
              <w:spacing w:line="40" w:lineRule="exact"/>
              <w:rPr>
                <w:rFonts w:ascii="標楷體" w:eastAsia="標楷體" w:hAnsi="標楷體"/>
                <w:w w:val="95"/>
              </w:rPr>
            </w:pPr>
          </w:p>
        </w:tc>
      </w:tr>
      <w:tr w:rsidR="00C114E1" w:rsidRPr="00C114E1" w14:paraId="5F9A62AA" w14:textId="77777777" w:rsidTr="00A90ED6">
        <w:trPr>
          <w:cantSplit/>
          <w:trHeight w:hRule="exact" w:val="596"/>
          <w:jc w:val="center"/>
        </w:trPr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3B5F37D8" w14:textId="77777777" w:rsidR="00C7206B" w:rsidRPr="00C114E1" w:rsidRDefault="00C7206B" w:rsidP="00A90ED6">
            <w:pPr>
              <w:spacing w:line="220" w:lineRule="exac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育嬰子女</w:t>
            </w:r>
          </w:p>
          <w:p w14:paraId="4EEE1EED" w14:textId="77777777" w:rsidR="00C7206B" w:rsidRPr="00C114E1" w:rsidRDefault="00C7206B" w:rsidP="00A90ED6">
            <w:pPr>
              <w:spacing w:line="220" w:lineRule="exac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姓名</w:t>
            </w:r>
          </w:p>
        </w:tc>
        <w:tc>
          <w:tcPr>
            <w:tcW w:w="35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5528D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CA6A4" w14:textId="77777777" w:rsidR="00C7206B" w:rsidRPr="00C114E1" w:rsidRDefault="00C7206B" w:rsidP="00A90ED6">
            <w:pPr>
              <w:spacing w:line="22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育嬰子女</w:t>
            </w:r>
          </w:p>
          <w:p w14:paraId="75F1BCFD" w14:textId="77777777" w:rsidR="00C7206B" w:rsidRPr="00C114E1" w:rsidRDefault="00C7206B" w:rsidP="00A90ED6">
            <w:pPr>
              <w:spacing w:line="220" w:lineRule="exac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出生日期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14:paraId="55EC26D3" w14:textId="77777777" w:rsidR="00C7206B" w:rsidRPr="00C114E1" w:rsidRDefault="00C7206B" w:rsidP="00A90ED6">
            <w:pPr>
              <w:spacing w:line="0" w:lineRule="atLeast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 xml:space="preserve">  </w:t>
            </w:r>
            <w:r w:rsidRPr="00C114E1">
              <w:rPr>
                <w:rFonts w:ascii="標楷體" w:eastAsia="標楷體" w:hAnsi="標楷體"/>
                <w:w w:val="95"/>
              </w:rPr>
              <w:t xml:space="preserve">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</w:t>
            </w:r>
            <w:r w:rsidRPr="00C114E1">
              <w:rPr>
                <w:rFonts w:ascii="標楷體" w:eastAsia="標楷體" w:hAnsi="標楷體"/>
                <w:w w:val="95"/>
              </w:rPr>
              <w:t xml:space="preserve">  </w:t>
            </w:r>
            <w:r w:rsidRPr="00C114E1">
              <w:rPr>
                <w:rFonts w:ascii="標楷體" w:eastAsia="標楷體" w:hAnsi="標楷體" w:hint="eastAsia"/>
                <w:w w:val="95"/>
              </w:rPr>
              <w:t xml:space="preserve">  年      月      日</w:t>
            </w:r>
          </w:p>
        </w:tc>
      </w:tr>
      <w:tr w:rsidR="00C114E1" w:rsidRPr="00C114E1" w14:paraId="795ED2D3" w14:textId="77777777" w:rsidTr="00A90ED6">
        <w:trPr>
          <w:cantSplit/>
          <w:trHeight w:val="276"/>
          <w:jc w:val="center"/>
        </w:trPr>
        <w:tc>
          <w:tcPr>
            <w:tcW w:w="1203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C7F0D2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proofErr w:type="gramStart"/>
            <w:r w:rsidRPr="00C114E1">
              <w:rPr>
                <w:rFonts w:ascii="標楷體" w:eastAsia="標楷體" w:hAnsi="標楷體"/>
                <w:spacing w:val="-6"/>
                <w:w w:val="95"/>
              </w:rPr>
              <w:t>勞</w:t>
            </w:r>
            <w:proofErr w:type="gramEnd"/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、</w:t>
            </w:r>
            <w:r w:rsidRPr="00C114E1">
              <w:rPr>
                <w:rFonts w:ascii="標楷體" w:eastAsia="標楷體" w:hAnsi="標楷體"/>
                <w:spacing w:val="-6"/>
                <w:w w:val="95"/>
              </w:rPr>
              <w:t>健保</w:t>
            </w:r>
          </w:p>
          <w:p w14:paraId="516E72B1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w w:val="95"/>
                <w:sz w:val="16"/>
                <w:szCs w:val="16"/>
              </w:rPr>
            </w:pPr>
            <w:r w:rsidRPr="00C114E1">
              <w:rPr>
                <w:rFonts w:ascii="標楷體" w:eastAsia="標楷體" w:hAnsi="標楷體"/>
                <w:spacing w:val="-20"/>
                <w:w w:val="95"/>
              </w:rPr>
              <w:t>續保意願調查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2D84E" w14:textId="77777777" w:rsidR="00C7206B" w:rsidRPr="00C114E1" w:rsidRDefault="00C7206B" w:rsidP="00A90ED6">
            <w:pPr>
              <w:spacing w:line="240" w:lineRule="exact"/>
              <w:jc w:val="center"/>
              <w:rPr>
                <w:rFonts w:ascii="標楷體" w:eastAsia="標楷體" w:hAnsi="標楷體"/>
                <w:w w:val="95"/>
                <w:szCs w:val="24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勞</w:t>
            </w:r>
            <w:proofErr w:type="gramEnd"/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 xml:space="preserve"> </w:t>
            </w:r>
            <w:r w:rsidRPr="00C114E1">
              <w:rPr>
                <w:rFonts w:ascii="標楷體" w:eastAsia="標楷體" w:hAnsi="標楷體"/>
                <w:w w:val="95"/>
                <w:szCs w:val="24"/>
              </w:rPr>
              <w:t xml:space="preserve">   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 xml:space="preserve">　保</w:t>
            </w:r>
          </w:p>
          <w:p w14:paraId="5AA0E04E" w14:textId="77777777" w:rsidR="00C7206B" w:rsidRPr="00C114E1" w:rsidRDefault="00C7206B" w:rsidP="00A90ED6">
            <w:pPr>
              <w:spacing w:line="160" w:lineRule="exact"/>
              <w:jc w:val="center"/>
              <w:rPr>
                <w:rFonts w:ascii="標楷體" w:eastAsia="標楷體" w:hAnsi="標楷體"/>
                <w:spacing w:val="-10"/>
                <w:w w:val="95"/>
                <w:szCs w:val="24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6"/>
                <w:szCs w:val="16"/>
              </w:rPr>
              <w:t>＊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6"/>
                <w:szCs w:val="16"/>
                <w:shd w:val="clear" w:color="auto" w:fill="F2F2F2" w:themeFill="background1" w:themeFillShade="F2"/>
              </w:rPr>
              <w:t>應</w:t>
            </w:r>
            <w:r w:rsidRPr="00C114E1">
              <w:rPr>
                <w:rFonts w:ascii="標楷體" w:eastAsia="標楷體" w:hAnsi="標楷體"/>
                <w:b/>
                <w:bCs/>
                <w:spacing w:val="-10"/>
                <w:w w:val="95"/>
                <w:sz w:val="16"/>
                <w:szCs w:val="16"/>
              </w:rPr>
              <w:t>與所附</w:t>
            </w:r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6"/>
                <w:szCs w:val="16"/>
              </w:rPr>
              <w:t>「</w:t>
            </w:r>
            <w:r w:rsidRPr="00C114E1">
              <w:rPr>
                <w:rFonts w:ascii="標楷體" w:eastAsia="標楷體" w:hAnsi="標楷體"/>
                <w:b/>
                <w:bCs/>
                <w:spacing w:val="-10"/>
                <w:w w:val="95"/>
                <w:sz w:val="16"/>
                <w:szCs w:val="16"/>
              </w:rPr>
              <w:t>同意書</w:t>
            </w:r>
            <w:r w:rsidRPr="00C114E1">
              <w:rPr>
                <w:rFonts w:ascii="標楷體" w:eastAsia="標楷體" w:hAnsi="標楷體" w:hint="eastAsia"/>
                <w:b/>
                <w:bCs/>
                <w:spacing w:val="-10"/>
                <w:w w:val="95"/>
                <w:sz w:val="16"/>
                <w:szCs w:val="16"/>
              </w:rPr>
              <w:t>」</w:t>
            </w:r>
            <w:r w:rsidRPr="00C114E1">
              <w:rPr>
                <w:rFonts w:ascii="標楷體" w:eastAsia="標楷體" w:hAnsi="標楷體"/>
                <w:b/>
                <w:bCs/>
                <w:spacing w:val="-10"/>
                <w:w w:val="95"/>
                <w:sz w:val="16"/>
                <w:szCs w:val="16"/>
              </w:rPr>
              <w:t>勾選內容一致</w:t>
            </w:r>
          </w:p>
        </w:tc>
        <w:tc>
          <w:tcPr>
            <w:tcW w:w="4597" w:type="dxa"/>
            <w:gridSpan w:val="4"/>
            <w:shd w:val="clear" w:color="auto" w:fill="F2F2F2" w:themeFill="background1" w:themeFillShade="F2"/>
            <w:vAlign w:val="center"/>
          </w:tcPr>
          <w:p w14:paraId="68CA0479" w14:textId="77777777" w:rsidR="00C7206B" w:rsidRPr="00C114E1" w:rsidRDefault="00C7206B" w:rsidP="00A90ED6">
            <w:pPr>
              <w:spacing w:line="240" w:lineRule="exact"/>
              <w:jc w:val="center"/>
              <w:rPr>
                <w:rFonts w:ascii="標楷體" w:eastAsia="標楷體" w:hAnsi="標楷體"/>
                <w:w w:val="95"/>
                <w:szCs w:val="24"/>
              </w:rPr>
            </w:pP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 xml:space="preserve">健　 </w:t>
            </w:r>
            <w:r w:rsidRPr="00C114E1">
              <w:rPr>
                <w:rFonts w:ascii="標楷體" w:eastAsia="標楷體" w:hAnsi="標楷體"/>
                <w:w w:val="95"/>
                <w:szCs w:val="24"/>
              </w:rPr>
              <w:t xml:space="preserve">   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保</w:t>
            </w:r>
          </w:p>
          <w:p w14:paraId="291A84A1" w14:textId="77777777" w:rsidR="00C7206B" w:rsidRPr="00C114E1" w:rsidRDefault="00C7206B" w:rsidP="00A90ED6">
            <w:pPr>
              <w:spacing w:line="160" w:lineRule="exact"/>
              <w:jc w:val="center"/>
              <w:rPr>
                <w:rFonts w:ascii="標楷體" w:eastAsia="標楷體" w:hAnsi="標楷體"/>
                <w:spacing w:val="-12"/>
                <w:w w:val="95"/>
                <w:szCs w:val="24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5"/>
                <w:sz w:val="16"/>
                <w:szCs w:val="16"/>
                <w:shd w:val="clear" w:color="auto" w:fill="F2F2F2" w:themeFill="background1" w:themeFillShade="F2"/>
              </w:rPr>
              <w:t>＊未勾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5"/>
                <w:sz w:val="16"/>
                <w:szCs w:val="16"/>
                <w:shd w:val="clear" w:color="auto" w:fill="F2F2F2" w:themeFill="background1" w:themeFillShade="F2"/>
              </w:rPr>
              <w:t>選者，視為同意繼續投保，並請依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5"/>
                <w:sz w:val="16"/>
                <w:szCs w:val="16"/>
                <w:shd w:val="clear" w:color="auto" w:fill="F2F2F2" w:themeFill="background1" w:themeFillShade="F2"/>
              </w:rPr>
              <w:t>健保署寄發帳單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5"/>
                <w:sz w:val="16"/>
                <w:szCs w:val="16"/>
                <w:shd w:val="clear" w:color="auto" w:fill="F2F2F2" w:themeFill="background1" w:themeFillShade="F2"/>
              </w:rPr>
              <w:t>繳納自付保費</w:t>
            </w:r>
          </w:p>
        </w:tc>
      </w:tr>
      <w:tr w:rsidR="00C114E1" w:rsidRPr="00C114E1" w14:paraId="6533027F" w14:textId="77777777" w:rsidTr="00A90ED6">
        <w:trPr>
          <w:cantSplit/>
          <w:trHeight w:val="192"/>
          <w:jc w:val="center"/>
        </w:trPr>
        <w:tc>
          <w:tcPr>
            <w:tcW w:w="1203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CAEDA6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pacing w:val="-6"/>
                <w:w w:val="95"/>
              </w:rPr>
            </w:pP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150BE308" w14:textId="77777777" w:rsidR="00C7206B" w:rsidRPr="00C114E1" w:rsidRDefault="00C7206B" w:rsidP="00A90ED6">
            <w:pPr>
              <w:spacing w:line="0" w:lineRule="atLeast"/>
              <w:ind w:leftChars="50" w:left="120"/>
              <w:rPr>
                <w:rFonts w:ascii="標楷體" w:eastAsia="標楷體" w:hAnsi="標楷體"/>
                <w:w w:val="95"/>
                <w:szCs w:val="24"/>
              </w:rPr>
            </w:pPr>
            <w:r w:rsidRPr="00C114E1">
              <w:rPr>
                <w:rFonts w:ascii="標楷體" w:eastAsia="標楷體" w:hAnsi="標楷體"/>
                <w:w w:val="95"/>
                <w:szCs w:val="24"/>
              </w:rPr>
              <w:t>□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繼續投保</w:t>
            </w:r>
            <w:r w:rsidRPr="00C114E1">
              <w:rPr>
                <w:rFonts w:ascii="標楷體" w:eastAsia="標楷體" w:hAnsi="標楷體" w:hint="eastAsia"/>
                <w:spacing w:val="-12"/>
                <w:w w:val="95"/>
                <w:sz w:val="16"/>
                <w:szCs w:val="16"/>
              </w:rPr>
              <w:t>(</w:t>
            </w:r>
            <w:r w:rsidRPr="00C114E1">
              <w:rPr>
                <w:rFonts w:ascii="標楷體" w:eastAsia="標楷體" w:hAnsi="標楷體"/>
                <w:spacing w:val="-12"/>
                <w:w w:val="95"/>
                <w:sz w:val="16"/>
                <w:szCs w:val="16"/>
              </w:rPr>
              <w:t>請勾選以下保費繳納方式</w:t>
            </w:r>
            <w:r w:rsidRPr="00C114E1">
              <w:rPr>
                <w:rFonts w:ascii="標楷體" w:eastAsia="標楷體" w:hAnsi="標楷體" w:hint="eastAsia"/>
                <w:spacing w:val="-12"/>
                <w:w w:val="95"/>
                <w:sz w:val="16"/>
                <w:szCs w:val="16"/>
              </w:rPr>
              <w:t>)</w:t>
            </w:r>
            <w:r w:rsidRPr="00C114E1">
              <w:rPr>
                <w:rFonts w:ascii="標楷體" w:eastAsia="標楷體" w:hAnsi="標楷體"/>
                <w:w w:val="95"/>
                <w:szCs w:val="24"/>
              </w:rPr>
              <w:t xml:space="preserve">       </w:t>
            </w:r>
          </w:p>
          <w:p w14:paraId="041168B3" w14:textId="77777777" w:rsidR="00C7206B" w:rsidRPr="00C114E1" w:rsidRDefault="00C7206B" w:rsidP="00A90ED6">
            <w:pPr>
              <w:spacing w:line="240" w:lineRule="exact"/>
              <w:ind w:leftChars="50" w:left="120" w:firstLineChars="100" w:firstLine="228"/>
              <w:rPr>
                <w:rFonts w:ascii="標楷體" w:eastAsia="標楷體" w:hAnsi="標楷體"/>
                <w:w w:val="95"/>
                <w:szCs w:val="24"/>
              </w:rPr>
            </w:pPr>
            <w:r w:rsidRPr="00C114E1">
              <w:rPr>
                <w:rFonts w:ascii="標楷體" w:eastAsia="標楷體" w:hAnsi="標楷體"/>
                <w:w w:val="95"/>
                <w:szCs w:val="24"/>
              </w:rPr>
              <w:t>□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遞延繳納保費</w:t>
            </w:r>
            <w:r w:rsidRPr="00C114E1">
              <w:rPr>
                <w:rFonts w:ascii="標楷體" w:eastAsia="標楷體" w:hAnsi="標楷體"/>
                <w:w w:val="95"/>
                <w:szCs w:val="24"/>
              </w:rPr>
              <w:t xml:space="preserve">   □</w:t>
            </w:r>
            <w:proofErr w:type="gramStart"/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不</w:t>
            </w:r>
            <w:proofErr w:type="gramEnd"/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遞延繳納保費</w:t>
            </w:r>
          </w:p>
          <w:p w14:paraId="2AEA56BF" w14:textId="77777777" w:rsidR="00C7206B" w:rsidRPr="00C114E1" w:rsidRDefault="00C7206B" w:rsidP="00A90ED6">
            <w:pPr>
              <w:spacing w:beforeLines="20" w:before="48" w:line="0" w:lineRule="atLeast"/>
              <w:ind w:leftChars="50" w:left="120"/>
              <w:rPr>
                <w:rFonts w:ascii="標楷體" w:eastAsia="標楷體" w:hAnsi="標楷體"/>
                <w:b/>
                <w:bCs/>
                <w:w w:val="95"/>
                <w:szCs w:val="24"/>
              </w:rPr>
            </w:pPr>
            <w:r w:rsidRPr="00C114E1">
              <w:rPr>
                <w:rFonts w:ascii="標楷體" w:eastAsia="標楷體" w:hAnsi="標楷體"/>
                <w:w w:val="95"/>
                <w:szCs w:val="24"/>
              </w:rPr>
              <w:t>□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退保</w:t>
            </w:r>
          </w:p>
        </w:tc>
        <w:tc>
          <w:tcPr>
            <w:tcW w:w="459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B0EAE4E" w14:textId="77777777" w:rsidR="00C7206B" w:rsidRPr="00C114E1" w:rsidRDefault="00C7206B" w:rsidP="00A90ED6">
            <w:pPr>
              <w:spacing w:afterLines="30" w:after="72" w:line="0" w:lineRule="atLeast"/>
              <w:ind w:leftChars="50" w:left="120"/>
              <w:rPr>
                <w:rFonts w:ascii="標楷體" w:eastAsia="標楷體" w:hAnsi="標楷體"/>
                <w:w w:val="95"/>
                <w:szCs w:val="24"/>
              </w:rPr>
            </w:pPr>
            <w:r w:rsidRPr="00C114E1">
              <w:rPr>
                <w:rFonts w:ascii="標楷體" w:eastAsia="標楷體" w:hAnsi="標楷體"/>
                <w:w w:val="95"/>
                <w:szCs w:val="24"/>
              </w:rPr>
              <w:t>□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 xml:space="preserve">繼續投保　　</w:t>
            </w:r>
          </w:p>
          <w:p w14:paraId="7D41ED21" w14:textId="77777777" w:rsidR="00C7206B" w:rsidRPr="00C114E1" w:rsidRDefault="00C7206B" w:rsidP="00A90ED6">
            <w:pPr>
              <w:spacing w:line="0" w:lineRule="atLeast"/>
              <w:ind w:leftChars="50" w:left="120"/>
              <w:rPr>
                <w:rFonts w:ascii="標楷體" w:eastAsia="標楷體" w:hAnsi="標楷體"/>
                <w:b/>
                <w:bCs/>
                <w:spacing w:val="-10"/>
                <w:w w:val="95"/>
                <w:szCs w:val="24"/>
              </w:rPr>
            </w:pPr>
            <w:r w:rsidRPr="00C114E1">
              <w:rPr>
                <w:rFonts w:ascii="標楷體" w:eastAsia="標楷體" w:hAnsi="標楷體"/>
                <w:w w:val="95"/>
                <w:szCs w:val="24"/>
              </w:rPr>
              <w:t>□</w:t>
            </w:r>
            <w:r w:rsidRPr="00C114E1">
              <w:rPr>
                <w:rFonts w:ascii="標楷體" w:eastAsia="標楷體" w:hAnsi="標楷體" w:hint="eastAsia"/>
                <w:w w:val="95"/>
                <w:szCs w:val="24"/>
              </w:rPr>
              <w:t>退保</w:t>
            </w:r>
          </w:p>
        </w:tc>
      </w:tr>
      <w:tr w:rsidR="00C114E1" w:rsidRPr="00C114E1" w14:paraId="6CF3C16C" w14:textId="77777777" w:rsidTr="00A90ED6">
        <w:trPr>
          <w:cantSplit/>
          <w:trHeight w:val="291"/>
          <w:jc w:val="center"/>
        </w:trPr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70F3B78C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/>
                <w:w w:val="95"/>
              </w:rPr>
              <w:t>聯絡方式</w:t>
            </w:r>
          </w:p>
          <w:p w14:paraId="50D567E6" w14:textId="77777777" w:rsidR="00C7206B" w:rsidRPr="00C114E1" w:rsidRDefault="00C7206B" w:rsidP="00A90ED6">
            <w:pPr>
              <w:spacing w:line="180" w:lineRule="exact"/>
              <w:jc w:val="distribute"/>
              <w:rPr>
                <w:rFonts w:ascii="標楷體" w:eastAsia="標楷體" w:hAnsi="標楷體"/>
                <w:spacing w:val="-14"/>
                <w:w w:val="92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spacing w:val="-14"/>
                <w:w w:val="92"/>
                <w:sz w:val="16"/>
                <w:szCs w:val="16"/>
              </w:rPr>
              <w:t>＊</w:t>
            </w:r>
            <w:proofErr w:type="gramEnd"/>
            <w:r w:rsidRPr="00C114E1">
              <w:rPr>
                <w:rFonts w:ascii="標楷體" w:eastAsia="標楷體" w:hAnsi="標楷體" w:hint="eastAsia"/>
                <w:spacing w:val="-14"/>
                <w:w w:val="92"/>
                <w:sz w:val="16"/>
                <w:szCs w:val="16"/>
              </w:rPr>
              <w:t>請</w:t>
            </w:r>
            <w:r w:rsidRPr="00C114E1">
              <w:rPr>
                <w:rFonts w:ascii="標楷體" w:eastAsia="標楷體" w:hAnsi="標楷體"/>
                <w:spacing w:val="-14"/>
                <w:w w:val="92"/>
                <w:sz w:val="16"/>
                <w:szCs w:val="16"/>
              </w:rPr>
              <w:t>詳實填寫，</w:t>
            </w:r>
            <w:r w:rsidRPr="00C114E1">
              <w:rPr>
                <w:rFonts w:ascii="標楷體" w:eastAsia="標楷體" w:hAnsi="標楷體"/>
                <w:b/>
                <w:spacing w:val="-14"/>
                <w:w w:val="92"/>
                <w:sz w:val="16"/>
                <w:szCs w:val="16"/>
              </w:rPr>
              <w:t>如有</w:t>
            </w:r>
            <w:proofErr w:type="gramStart"/>
            <w:r w:rsidRPr="00C114E1">
              <w:rPr>
                <w:rFonts w:ascii="標楷體" w:eastAsia="標楷體" w:hAnsi="標楷體"/>
                <w:b/>
                <w:spacing w:val="-14"/>
                <w:w w:val="92"/>
                <w:sz w:val="16"/>
                <w:szCs w:val="16"/>
              </w:rPr>
              <w:t>異動應通知</w:t>
            </w:r>
            <w:proofErr w:type="gramEnd"/>
            <w:r w:rsidRPr="00C114E1">
              <w:rPr>
                <w:rFonts w:ascii="標楷體" w:eastAsia="標楷體" w:hAnsi="標楷體"/>
                <w:b/>
                <w:spacing w:val="-14"/>
                <w:w w:val="92"/>
                <w:sz w:val="16"/>
                <w:szCs w:val="16"/>
              </w:rPr>
              <w:t>人事室更正</w:t>
            </w:r>
          </w:p>
        </w:tc>
        <w:tc>
          <w:tcPr>
            <w:tcW w:w="1901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FFCE14" w14:textId="77777777" w:rsidR="00C7206B" w:rsidRPr="00C114E1" w:rsidRDefault="00C7206B" w:rsidP="00A90ED6">
            <w:pPr>
              <w:spacing w:line="240" w:lineRule="exact"/>
              <w:jc w:val="center"/>
              <w:rPr>
                <w:rFonts w:ascii="Times New Roman" w:eastAsia="標楷體" w:hAnsi="Times New Roman"/>
                <w:w w:val="95"/>
                <w:sz w:val="23"/>
                <w:szCs w:val="23"/>
              </w:rPr>
            </w:pPr>
            <w:r w:rsidRPr="00C114E1">
              <w:rPr>
                <w:rFonts w:ascii="Times New Roman" w:eastAsia="標楷體" w:hAnsi="Times New Roman"/>
                <w:w w:val="95"/>
                <w:sz w:val="23"/>
                <w:szCs w:val="23"/>
              </w:rPr>
              <w:t>手</w:t>
            </w:r>
            <w:r w:rsidRPr="00C114E1">
              <w:rPr>
                <w:rFonts w:ascii="Times New Roman" w:eastAsia="標楷體" w:hAnsi="Times New Roman"/>
                <w:w w:val="95"/>
                <w:sz w:val="23"/>
                <w:szCs w:val="23"/>
              </w:rPr>
              <w:t xml:space="preserve"> </w:t>
            </w:r>
            <w:r w:rsidRPr="00C114E1">
              <w:rPr>
                <w:rFonts w:ascii="Times New Roman" w:eastAsia="標楷體" w:hAnsi="Times New Roman"/>
                <w:w w:val="95"/>
                <w:sz w:val="23"/>
                <w:szCs w:val="23"/>
              </w:rPr>
              <w:t>機</w:t>
            </w:r>
          </w:p>
        </w:tc>
        <w:tc>
          <w:tcPr>
            <w:tcW w:w="326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91A1D7" w14:textId="77777777" w:rsidR="00C7206B" w:rsidRPr="00C114E1" w:rsidRDefault="00C7206B" w:rsidP="00A90ED6">
            <w:pPr>
              <w:spacing w:line="200" w:lineRule="exact"/>
              <w:jc w:val="center"/>
              <w:rPr>
                <w:rFonts w:ascii="Times New Roman" w:eastAsia="標楷體" w:hAnsi="Times New Roman"/>
                <w:w w:val="95"/>
                <w:sz w:val="22"/>
              </w:rPr>
            </w:pPr>
            <w:r w:rsidRPr="00C114E1">
              <w:rPr>
                <w:rFonts w:ascii="Times New Roman" w:eastAsia="標楷體" w:hAnsi="Times New Roman"/>
                <w:w w:val="95"/>
                <w:sz w:val="23"/>
                <w:szCs w:val="23"/>
              </w:rPr>
              <w:t xml:space="preserve">Email </w:t>
            </w:r>
            <w:r w:rsidRPr="00C114E1">
              <w:rPr>
                <w:rFonts w:ascii="Times New Roman" w:eastAsia="標楷體" w:hAnsi="Times New Roman" w:hint="eastAsia"/>
                <w:spacing w:val="-10"/>
                <w:w w:val="95"/>
                <w:sz w:val="16"/>
                <w:szCs w:val="16"/>
              </w:rPr>
              <w:t>(</w:t>
            </w:r>
            <w:r w:rsidRPr="00C114E1">
              <w:rPr>
                <w:rFonts w:ascii="Times New Roman" w:eastAsia="標楷體" w:hAnsi="Times New Roman"/>
                <w:spacing w:val="-10"/>
                <w:w w:val="95"/>
                <w:sz w:val="16"/>
                <w:szCs w:val="16"/>
              </w:rPr>
              <w:t>寄發復職通知</w:t>
            </w:r>
            <w:r w:rsidRPr="00C114E1">
              <w:rPr>
                <w:rFonts w:ascii="Times New Roman" w:eastAsia="標楷體" w:hAnsi="Times New Roman" w:hint="eastAsia"/>
                <w:spacing w:val="-10"/>
                <w:w w:val="95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FAA75F" w14:textId="77777777" w:rsidR="00C7206B" w:rsidRPr="00C114E1" w:rsidRDefault="00C7206B" w:rsidP="00A90ED6">
            <w:pPr>
              <w:spacing w:line="200" w:lineRule="exact"/>
              <w:jc w:val="center"/>
              <w:rPr>
                <w:rFonts w:ascii="Times New Roman" w:eastAsia="標楷體" w:hAnsi="Times New Roman"/>
                <w:w w:val="95"/>
                <w:sz w:val="22"/>
              </w:rPr>
            </w:pPr>
            <w:r w:rsidRPr="00C114E1">
              <w:rPr>
                <w:rFonts w:ascii="Times New Roman" w:eastAsia="標楷體" w:hAnsi="Times New Roman"/>
                <w:w w:val="95"/>
                <w:sz w:val="23"/>
                <w:szCs w:val="23"/>
              </w:rPr>
              <w:t>地址</w:t>
            </w:r>
            <w:r w:rsidRPr="00C114E1">
              <w:rPr>
                <w:rFonts w:ascii="Times New Roman" w:eastAsia="標楷體" w:hAnsi="Times New Roman" w:hint="eastAsia"/>
                <w:w w:val="95"/>
                <w:sz w:val="23"/>
                <w:szCs w:val="23"/>
              </w:rPr>
              <w:t xml:space="preserve"> </w:t>
            </w:r>
            <w:r w:rsidRPr="00C114E1">
              <w:rPr>
                <w:rFonts w:ascii="Times New Roman" w:eastAsia="標楷體" w:hAnsi="Times New Roman" w:hint="eastAsia"/>
                <w:spacing w:val="-10"/>
                <w:w w:val="95"/>
                <w:sz w:val="16"/>
                <w:szCs w:val="16"/>
              </w:rPr>
              <w:t>(</w:t>
            </w:r>
            <w:r w:rsidRPr="00C114E1">
              <w:rPr>
                <w:rFonts w:ascii="Times New Roman" w:eastAsia="標楷體" w:hAnsi="Times New Roman"/>
                <w:spacing w:val="-10"/>
                <w:w w:val="95"/>
                <w:sz w:val="16"/>
                <w:szCs w:val="16"/>
              </w:rPr>
              <w:t>寄送</w:t>
            </w:r>
            <w:proofErr w:type="gramStart"/>
            <w:r w:rsidRPr="00C114E1">
              <w:rPr>
                <w:rFonts w:ascii="Times New Roman" w:eastAsia="標楷體" w:hAnsi="Times New Roman"/>
                <w:spacing w:val="-10"/>
                <w:w w:val="95"/>
                <w:sz w:val="16"/>
                <w:szCs w:val="16"/>
              </w:rPr>
              <w:t>勞</w:t>
            </w:r>
            <w:proofErr w:type="gramEnd"/>
            <w:r w:rsidRPr="00C114E1">
              <w:rPr>
                <w:rFonts w:ascii="Times New Roman" w:eastAsia="標楷體" w:hAnsi="Times New Roman" w:hint="eastAsia"/>
                <w:spacing w:val="-20"/>
                <w:w w:val="95"/>
                <w:sz w:val="16"/>
                <w:szCs w:val="16"/>
              </w:rPr>
              <w:t>、</w:t>
            </w:r>
            <w:r w:rsidRPr="00C114E1">
              <w:rPr>
                <w:rFonts w:ascii="Times New Roman" w:eastAsia="標楷體" w:hAnsi="Times New Roman"/>
                <w:spacing w:val="-10"/>
                <w:w w:val="95"/>
                <w:sz w:val="16"/>
                <w:szCs w:val="16"/>
              </w:rPr>
              <w:t>健保保費繳款單</w:t>
            </w:r>
            <w:r w:rsidRPr="00C114E1">
              <w:rPr>
                <w:rFonts w:ascii="Times New Roman" w:eastAsia="標楷體" w:hAnsi="Times New Roman" w:hint="eastAsia"/>
                <w:spacing w:val="-10"/>
                <w:w w:val="95"/>
                <w:sz w:val="16"/>
                <w:szCs w:val="16"/>
              </w:rPr>
              <w:t>)</w:t>
            </w:r>
          </w:p>
        </w:tc>
      </w:tr>
      <w:tr w:rsidR="00C114E1" w:rsidRPr="00C114E1" w14:paraId="4DE2A082" w14:textId="77777777" w:rsidTr="00A90ED6">
        <w:trPr>
          <w:cantSplit/>
          <w:trHeight w:val="430"/>
          <w:jc w:val="center"/>
        </w:trPr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5E504B3C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01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633881" w14:textId="77777777" w:rsidR="00C7206B" w:rsidRPr="00C114E1" w:rsidRDefault="00C7206B" w:rsidP="00A90ED6">
            <w:pPr>
              <w:spacing w:line="0" w:lineRule="atLeast"/>
              <w:rPr>
                <w:rFonts w:ascii="Times New Roman" w:eastAsia="標楷體" w:hAnsi="Times New Roman"/>
                <w:spacing w:val="-10"/>
                <w:w w:val="95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B826E" w14:textId="77777777" w:rsidR="00C7206B" w:rsidRPr="00C114E1" w:rsidRDefault="00C7206B" w:rsidP="00A90ED6">
            <w:pPr>
              <w:spacing w:line="0" w:lineRule="atLeast"/>
              <w:rPr>
                <w:rFonts w:ascii="Times New Roman" w:eastAsia="標楷體" w:hAnsi="Times New Roman"/>
                <w:spacing w:val="-10"/>
                <w:w w:val="95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47A06F" w14:textId="77777777" w:rsidR="00C7206B" w:rsidRPr="00C114E1" w:rsidRDefault="00C7206B" w:rsidP="00A90ED6">
            <w:pPr>
              <w:spacing w:line="0" w:lineRule="atLeast"/>
              <w:rPr>
                <w:rFonts w:ascii="Times New Roman" w:eastAsia="標楷體" w:hAnsi="Times New Roman"/>
                <w:spacing w:val="-10"/>
                <w:w w:val="95"/>
                <w:sz w:val="20"/>
                <w:szCs w:val="20"/>
              </w:rPr>
            </w:pPr>
          </w:p>
        </w:tc>
      </w:tr>
      <w:tr w:rsidR="00C114E1" w:rsidRPr="00C114E1" w14:paraId="0966404C" w14:textId="77777777" w:rsidTr="00A90ED6">
        <w:trPr>
          <w:cantSplit/>
          <w:trHeight w:val="1557"/>
          <w:jc w:val="center"/>
        </w:trPr>
        <w:tc>
          <w:tcPr>
            <w:tcW w:w="120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34816F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申請人</w:t>
            </w:r>
          </w:p>
          <w:p w14:paraId="1B562983" w14:textId="77777777" w:rsidR="00C7206B" w:rsidRPr="00C114E1" w:rsidRDefault="00C7206B" w:rsidP="00A90ED6">
            <w:pPr>
              <w:spacing w:line="0" w:lineRule="atLeast"/>
              <w:jc w:val="distribute"/>
              <w:rPr>
                <w:rFonts w:ascii="標楷體" w:eastAsia="標楷體" w:hAnsi="標楷體"/>
                <w:spacing w:val="-6"/>
                <w:w w:val="95"/>
              </w:rPr>
            </w:pPr>
            <w:r w:rsidRPr="00C114E1">
              <w:rPr>
                <w:rFonts w:ascii="標楷體" w:eastAsia="標楷體" w:hAnsi="標楷體" w:hint="eastAsia"/>
                <w:spacing w:val="-6"/>
                <w:w w:val="95"/>
              </w:rPr>
              <w:t>應檢附文件</w:t>
            </w:r>
          </w:p>
        </w:tc>
        <w:tc>
          <w:tcPr>
            <w:tcW w:w="9272" w:type="dxa"/>
            <w:gridSpan w:val="9"/>
            <w:shd w:val="clear" w:color="auto" w:fill="auto"/>
            <w:vAlign w:val="center"/>
          </w:tcPr>
          <w:p w14:paraId="5383442E" w14:textId="2F285E0A" w:rsidR="00C7206B" w:rsidRPr="00C114E1" w:rsidRDefault="00C7206B" w:rsidP="00A90ED6">
            <w:pPr>
              <w:spacing w:line="230" w:lineRule="exact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b/>
                <w:bCs/>
                <w:w w:val="95"/>
                <w:sz w:val="20"/>
                <w:szCs w:val="20"/>
              </w:rPr>
              <w:t>□</w:t>
            </w:r>
            <w:proofErr w:type="gramStart"/>
            <w:r w:rsidRPr="00C114E1">
              <w:rPr>
                <w:rFonts w:ascii="標楷體" w:eastAsia="標楷體" w:hAnsi="標楷體"/>
                <w:spacing w:val="-10"/>
                <w:w w:val="95"/>
                <w:sz w:val="20"/>
                <w:szCs w:val="20"/>
              </w:rPr>
              <w:t>本胎子女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6"/>
                <w:w w:val="93"/>
                <w:sz w:val="20"/>
                <w:szCs w:val="20"/>
                <w:highlight w:val="yellow"/>
                <w:u w:val="single"/>
              </w:rPr>
              <w:t>初次申請</w:t>
            </w:r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育嬰留職停薪</w:t>
            </w:r>
            <w:r w:rsidR="00890671"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及津貼，</w:t>
            </w:r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且</w:t>
            </w:r>
            <w:r w:rsidRPr="00C114E1"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  <w:t>繼續參加勞保者</w:t>
            </w:r>
          </w:p>
          <w:p w14:paraId="6DDB7E63" w14:textId="17CA3A0C" w:rsidR="00C7206B" w:rsidRPr="00C114E1" w:rsidRDefault="00C7206B" w:rsidP="00A90ED6">
            <w:pPr>
              <w:spacing w:line="220" w:lineRule="exact"/>
              <w:ind w:firstLineChars="100" w:firstLine="178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 w:hint="eastAsia"/>
                <w:spacing w:val="-4"/>
                <w:w w:val="93"/>
                <w:sz w:val="20"/>
                <w:szCs w:val="20"/>
              </w:rPr>
              <w:t>1、</w:t>
            </w:r>
            <w:r w:rsidR="00124E1B" w:rsidRPr="00C114E1">
              <w:rPr>
                <w:rFonts w:ascii="標楷體" w:eastAsia="標楷體" w:hAnsi="標楷體"/>
                <w:spacing w:val="-4"/>
                <w:w w:val="93"/>
                <w:sz w:val="20"/>
                <w:szCs w:val="20"/>
              </w:rPr>
              <w:t>戶口名簿影本（或戶籍謄本）</w:t>
            </w:r>
            <w:r w:rsidR="00124E1B" w:rsidRPr="00C114E1">
              <w:rPr>
                <w:rFonts w:ascii="標楷體" w:eastAsia="標楷體" w:hAnsi="標楷體" w:hint="eastAsia"/>
                <w:spacing w:val="-14"/>
                <w:w w:val="93"/>
                <w:sz w:val="20"/>
                <w:szCs w:val="20"/>
              </w:rPr>
              <w:t>【</w:t>
            </w:r>
            <w:r w:rsidR="00124E1B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未及申報戶口得</w:t>
            </w:r>
            <w:r w:rsidR="0044121F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先</w:t>
            </w:r>
            <w:r w:rsidR="00124E1B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以</w:t>
            </w:r>
            <w:r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出生證明</w:t>
            </w:r>
            <w:r w:rsidR="007B4CFE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申</w:t>
            </w:r>
            <w:r w:rsidR="00124E1B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請</w:t>
            </w:r>
            <w:r w:rsidR="007B4CFE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留停</w:t>
            </w:r>
            <w:r w:rsidR="00124E1B" w:rsidRPr="00C114E1">
              <w:rPr>
                <w:rFonts w:ascii="標楷體" w:eastAsia="標楷體" w:hAnsi="標楷體" w:hint="eastAsia"/>
                <w:spacing w:val="-14"/>
                <w:w w:val="93"/>
                <w:sz w:val="20"/>
                <w:szCs w:val="20"/>
              </w:rPr>
              <w:t>，</w:t>
            </w:r>
            <w:r w:rsidR="007B4CFE" w:rsidRPr="00C114E1">
              <w:rPr>
                <w:rFonts w:ascii="標楷體" w:eastAsia="標楷體" w:hAnsi="標楷體" w:hint="eastAsia"/>
                <w:b/>
                <w:bCs/>
                <w:spacing w:val="-14"/>
                <w:w w:val="93"/>
                <w:sz w:val="20"/>
                <w:szCs w:val="20"/>
              </w:rPr>
              <w:t>惟</w:t>
            </w:r>
            <w:r w:rsidR="0044121F" w:rsidRPr="00C114E1">
              <w:rPr>
                <w:rFonts w:ascii="標楷體" w:eastAsia="標楷體" w:hAnsi="標楷體" w:hint="eastAsia"/>
                <w:b/>
                <w:bCs/>
                <w:spacing w:val="-14"/>
                <w:w w:val="93"/>
                <w:sz w:val="20"/>
                <w:szCs w:val="20"/>
              </w:rPr>
              <w:t>仍</w:t>
            </w:r>
            <w:r w:rsidR="007B4CFE" w:rsidRPr="00C114E1">
              <w:rPr>
                <w:rFonts w:ascii="標楷體" w:eastAsia="標楷體" w:hAnsi="標楷體" w:hint="eastAsia"/>
                <w:b/>
                <w:bCs/>
                <w:spacing w:val="-14"/>
                <w:w w:val="93"/>
                <w:sz w:val="20"/>
                <w:szCs w:val="20"/>
              </w:rPr>
              <w:t>應</w:t>
            </w:r>
            <w:r w:rsidR="0044121F" w:rsidRPr="00C114E1">
              <w:rPr>
                <w:rFonts w:ascii="標楷體" w:eastAsia="標楷體" w:hAnsi="標楷體" w:hint="eastAsia"/>
                <w:b/>
                <w:bCs/>
                <w:spacing w:val="-14"/>
                <w:w w:val="93"/>
                <w:sz w:val="20"/>
                <w:szCs w:val="20"/>
              </w:rPr>
              <w:t>儘速補附</w:t>
            </w:r>
            <w:r w:rsidR="00124E1B" w:rsidRPr="00C114E1">
              <w:rPr>
                <w:rFonts w:ascii="標楷體" w:eastAsia="標楷體" w:hAnsi="標楷體"/>
                <w:b/>
                <w:bCs/>
                <w:spacing w:val="-14"/>
                <w:w w:val="93"/>
                <w:sz w:val="20"/>
                <w:szCs w:val="20"/>
              </w:rPr>
              <w:t>戶口名簿</w:t>
            </w:r>
            <w:r w:rsidR="0044121F" w:rsidRPr="00C114E1">
              <w:rPr>
                <w:rFonts w:ascii="標楷體" w:eastAsia="標楷體" w:hAnsi="標楷體"/>
                <w:b/>
                <w:bCs/>
                <w:spacing w:val="-14"/>
                <w:w w:val="93"/>
                <w:sz w:val="20"/>
                <w:szCs w:val="20"/>
              </w:rPr>
              <w:t>影本方得請領津貼</w:t>
            </w:r>
            <w:r w:rsidR="00124E1B" w:rsidRPr="00C114E1">
              <w:rPr>
                <w:rFonts w:ascii="標楷體" w:eastAsia="標楷體" w:hAnsi="標楷體"/>
                <w:spacing w:val="-14"/>
                <w:w w:val="93"/>
                <w:sz w:val="20"/>
                <w:szCs w:val="20"/>
              </w:rPr>
              <w:t>】</w:t>
            </w:r>
          </w:p>
          <w:p w14:paraId="188C8877" w14:textId="6BC5AABB" w:rsidR="00C7206B" w:rsidRPr="00C114E1" w:rsidRDefault="00C7206B" w:rsidP="00A90ED6">
            <w:pPr>
              <w:spacing w:line="220" w:lineRule="exact"/>
              <w:ind w:firstLineChars="100" w:firstLine="182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spacing w:val="-4"/>
                <w:w w:val="95"/>
                <w:sz w:val="20"/>
                <w:szCs w:val="20"/>
              </w:rPr>
              <w:t>2</w:t>
            </w:r>
            <w:r w:rsidRPr="00C114E1">
              <w:rPr>
                <w:rFonts w:ascii="標楷體" w:eastAsia="標楷體" w:hAnsi="標楷體" w:hint="eastAsia"/>
                <w:spacing w:val="-4"/>
                <w:w w:val="95"/>
                <w:sz w:val="20"/>
                <w:szCs w:val="20"/>
              </w:rPr>
              <w:t>、同意書</w:t>
            </w:r>
            <w:r w:rsidRPr="00C114E1">
              <w:rPr>
                <w:rFonts w:ascii="標楷體" w:eastAsia="標楷體" w:hAnsi="標楷體" w:hint="eastAsia"/>
                <w:spacing w:val="-10"/>
                <w:w w:val="95"/>
                <w:sz w:val="18"/>
                <w:szCs w:val="18"/>
              </w:rPr>
              <w:t>(由</w:t>
            </w:r>
            <w:r w:rsidRPr="00C114E1">
              <w:rPr>
                <w:rFonts w:ascii="標楷體" w:eastAsia="標楷體" w:hAnsi="標楷體" w:hint="eastAsia"/>
                <w:spacing w:val="-10"/>
                <w:w w:val="93"/>
                <w:sz w:val="18"/>
                <w:szCs w:val="18"/>
              </w:rPr>
              <w:t>本校代辦育嬰留職停薪津貼，相關表件</w:t>
            </w:r>
            <w:r w:rsidRPr="00C114E1">
              <w:rPr>
                <w:rFonts w:ascii="標楷體" w:eastAsia="標楷體" w:hAnsi="標楷體"/>
                <w:spacing w:val="-10"/>
                <w:w w:val="93"/>
                <w:sz w:val="18"/>
                <w:szCs w:val="18"/>
              </w:rPr>
              <w:t>請至人事室網頁/專案人員專區/常用表單/留職停薪下載</w:t>
            </w:r>
            <w:r w:rsidRPr="00C114E1">
              <w:rPr>
                <w:rFonts w:ascii="標楷體" w:eastAsia="標楷體" w:hAnsi="標楷體" w:hint="eastAsia"/>
                <w:spacing w:val="-10"/>
                <w:w w:val="93"/>
                <w:sz w:val="18"/>
                <w:szCs w:val="18"/>
              </w:rPr>
              <w:t>)</w:t>
            </w:r>
          </w:p>
          <w:p w14:paraId="625BF14E" w14:textId="577AC995" w:rsidR="00C7206B" w:rsidRPr="00C114E1" w:rsidRDefault="00C7206B" w:rsidP="00A90ED6">
            <w:pPr>
              <w:spacing w:beforeLines="10" w:before="24" w:line="230" w:lineRule="exact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b/>
                <w:bCs/>
                <w:w w:val="95"/>
                <w:sz w:val="20"/>
                <w:szCs w:val="20"/>
              </w:rPr>
              <w:t>□</w:t>
            </w:r>
            <w:proofErr w:type="gramStart"/>
            <w:r w:rsidRPr="00C114E1">
              <w:rPr>
                <w:rFonts w:ascii="標楷體" w:eastAsia="標楷體" w:hAnsi="標楷體"/>
                <w:spacing w:val="-10"/>
                <w:w w:val="95"/>
                <w:sz w:val="20"/>
                <w:szCs w:val="20"/>
              </w:rPr>
              <w:t>本胎子女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6"/>
                <w:w w:val="93"/>
                <w:sz w:val="20"/>
                <w:szCs w:val="20"/>
                <w:highlight w:val="yellow"/>
                <w:u w:val="single"/>
              </w:rPr>
              <w:t>延長申請</w:t>
            </w:r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育嬰留職停薪</w:t>
            </w:r>
            <w:r w:rsidR="00551D6F"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，且</w:t>
            </w:r>
            <w:r w:rsidR="00551D6F" w:rsidRPr="00C114E1">
              <w:rPr>
                <w:rFonts w:ascii="標楷體" w:eastAsia="標楷體" w:hAnsi="標楷體"/>
                <w:spacing w:val="-10"/>
                <w:w w:val="95"/>
                <w:sz w:val="20"/>
                <w:szCs w:val="20"/>
              </w:rPr>
              <w:t>未請滿</w:t>
            </w:r>
            <w:r w:rsidR="00551D6F" w:rsidRPr="00C114E1">
              <w:rPr>
                <w:rFonts w:ascii="標楷體" w:eastAsia="標楷體" w:hAnsi="標楷體" w:hint="eastAsia"/>
                <w:spacing w:val="-10"/>
                <w:w w:val="95"/>
                <w:sz w:val="20"/>
                <w:szCs w:val="20"/>
              </w:rPr>
              <w:t>6</w:t>
            </w:r>
            <w:r w:rsidR="00551D6F" w:rsidRPr="00C114E1">
              <w:rPr>
                <w:rFonts w:ascii="標楷體" w:eastAsia="標楷體" w:hAnsi="標楷體"/>
                <w:spacing w:val="-10"/>
                <w:w w:val="95"/>
                <w:sz w:val="20"/>
                <w:szCs w:val="20"/>
              </w:rPr>
              <w:t>個月育嬰停薪津貼</w:t>
            </w:r>
            <w:r w:rsidR="00551D6F" w:rsidRPr="00C114E1">
              <w:rPr>
                <w:rFonts w:ascii="標楷體" w:eastAsia="標楷體" w:hAnsi="標楷體" w:hint="eastAsia"/>
                <w:spacing w:val="-10"/>
                <w:w w:val="95"/>
                <w:sz w:val="20"/>
                <w:szCs w:val="20"/>
              </w:rPr>
              <w:t>，</w:t>
            </w:r>
            <w:r w:rsidR="00551D6F" w:rsidRPr="00C114E1">
              <w:rPr>
                <w:rFonts w:ascii="標楷體" w:eastAsia="標楷體" w:hAnsi="標楷體"/>
                <w:spacing w:val="-10"/>
                <w:w w:val="95"/>
                <w:sz w:val="20"/>
                <w:szCs w:val="20"/>
              </w:rPr>
              <w:t>並</w:t>
            </w:r>
            <w:r w:rsidRPr="00C114E1"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  <w:t>繼續參加勞保者</w:t>
            </w:r>
          </w:p>
          <w:p w14:paraId="02F87B1E" w14:textId="4CE4F86B" w:rsidR="00C7206B" w:rsidRPr="00C114E1" w:rsidRDefault="00551D6F" w:rsidP="00A90ED6">
            <w:pPr>
              <w:spacing w:line="220" w:lineRule="exact"/>
              <w:ind w:firstLineChars="100" w:firstLine="190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＊</w:t>
            </w:r>
            <w:proofErr w:type="gramEnd"/>
            <w:r w:rsidR="00C7206B" w:rsidRPr="00C114E1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同意書</w:t>
            </w:r>
            <w:r w:rsidR="00C7206B" w:rsidRPr="00C114E1">
              <w:rPr>
                <w:rFonts w:ascii="標楷體" w:eastAsia="標楷體" w:hAnsi="標楷體" w:hint="eastAsia"/>
                <w:spacing w:val="-10"/>
                <w:w w:val="95"/>
                <w:sz w:val="18"/>
                <w:szCs w:val="18"/>
              </w:rPr>
              <w:t>(由</w:t>
            </w:r>
            <w:r w:rsidR="00C7206B" w:rsidRPr="00C114E1">
              <w:rPr>
                <w:rFonts w:ascii="標楷體" w:eastAsia="標楷體" w:hAnsi="標楷體" w:hint="eastAsia"/>
                <w:spacing w:val="-10"/>
                <w:w w:val="93"/>
                <w:sz w:val="18"/>
                <w:szCs w:val="18"/>
              </w:rPr>
              <w:t>本校代辦育嬰留職停薪津貼，相關表件</w:t>
            </w:r>
            <w:r w:rsidR="00C7206B" w:rsidRPr="00C114E1">
              <w:rPr>
                <w:rFonts w:ascii="標楷體" w:eastAsia="標楷體" w:hAnsi="標楷體"/>
                <w:spacing w:val="-10"/>
                <w:w w:val="93"/>
                <w:sz w:val="18"/>
                <w:szCs w:val="18"/>
              </w:rPr>
              <w:t>請至人事室網頁/專案人員專區/常用表單/留職停薪下載</w:t>
            </w:r>
            <w:r w:rsidR="00C7206B" w:rsidRPr="00C114E1">
              <w:rPr>
                <w:rFonts w:ascii="標楷體" w:eastAsia="標楷體" w:hAnsi="標楷體" w:hint="eastAsia"/>
                <w:spacing w:val="-10"/>
                <w:w w:val="93"/>
                <w:sz w:val="20"/>
                <w:szCs w:val="20"/>
              </w:rPr>
              <w:t>)</w:t>
            </w:r>
          </w:p>
          <w:p w14:paraId="496A7EBD" w14:textId="589A1CA2" w:rsidR="00C7206B" w:rsidRPr="00C114E1" w:rsidRDefault="00C7206B" w:rsidP="00A90ED6">
            <w:pPr>
              <w:spacing w:beforeLines="10" w:before="24" w:line="230" w:lineRule="exact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b/>
                <w:bCs/>
                <w:w w:val="95"/>
                <w:sz w:val="20"/>
                <w:szCs w:val="20"/>
              </w:rPr>
              <w:t>□</w:t>
            </w:r>
            <w:r w:rsidR="00551D6F"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免附證明</w:t>
            </w:r>
            <w:r w:rsidRPr="00C114E1"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  <w:t xml:space="preserve"> </w:t>
            </w:r>
            <w:r w:rsidR="00551D6F" w:rsidRPr="00C114E1">
              <w:rPr>
                <w:rFonts w:ascii="標楷體" w:eastAsia="標楷體" w:hAnsi="標楷體" w:hint="eastAsia"/>
                <w:spacing w:val="-12"/>
                <w:w w:val="95"/>
                <w:sz w:val="16"/>
                <w:szCs w:val="16"/>
              </w:rPr>
              <w:t>(以下請擇</w:t>
            </w:r>
            <w:proofErr w:type="gramStart"/>
            <w:r w:rsidR="00551D6F" w:rsidRPr="00C114E1">
              <w:rPr>
                <w:rFonts w:ascii="標楷體" w:eastAsia="標楷體" w:hAnsi="標楷體" w:hint="eastAsia"/>
                <w:spacing w:val="-12"/>
                <w:w w:val="95"/>
                <w:sz w:val="16"/>
                <w:szCs w:val="16"/>
              </w:rPr>
              <w:t>一</w:t>
            </w:r>
            <w:proofErr w:type="gramEnd"/>
            <w:r w:rsidR="00551D6F" w:rsidRPr="00C114E1">
              <w:rPr>
                <w:rFonts w:ascii="標楷體" w:eastAsia="標楷體" w:hAnsi="標楷體"/>
                <w:spacing w:val="-12"/>
                <w:w w:val="95"/>
                <w:sz w:val="16"/>
                <w:szCs w:val="16"/>
              </w:rPr>
              <w:t>勾選</w:t>
            </w:r>
            <w:r w:rsidR="00551D6F" w:rsidRPr="00C114E1">
              <w:rPr>
                <w:rFonts w:ascii="標楷體" w:eastAsia="標楷體" w:hAnsi="標楷體" w:hint="eastAsia"/>
                <w:spacing w:val="-12"/>
                <w:w w:val="95"/>
                <w:sz w:val="16"/>
                <w:szCs w:val="16"/>
              </w:rPr>
              <w:t>)</w:t>
            </w:r>
          </w:p>
          <w:p w14:paraId="1197D8D6" w14:textId="59BCC533" w:rsidR="00551D6F" w:rsidRPr="00C114E1" w:rsidRDefault="00551D6F" w:rsidP="00551D6F">
            <w:pPr>
              <w:spacing w:line="240" w:lineRule="exact"/>
              <w:ind w:firstLineChars="100" w:firstLine="190"/>
              <w:jc w:val="both"/>
              <w:rPr>
                <w:rFonts w:ascii="標楷體" w:eastAsia="標楷體" w:hAnsi="標楷體"/>
                <w:spacing w:val="-6"/>
                <w:w w:val="93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w w:val="95"/>
                <w:sz w:val="20"/>
                <w:szCs w:val="20"/>
              </w:rPr>
              <w:t>□</w:t>
            </w:r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已請滿</w:t>
            </w:r>
            <w:r w:rsidRPr="00C114E1">
              <w:rPr>
                <w:rFonts w:ascii="Arial" w:eastAsia="標楷體" w:hAnsi="Arial" w:cs="Arial"/>
                <w:spacing w:val="-6"/>
                <w:w w:val="93"/>
                <w:sz w:val="20"/>
                <w:szCs w:val="20"/>
              </w:rPr>
              <w:t>6</w:t>
            </w:r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 xml:space="preserve">個月育嬰津貼。 </w:t>
            </w:r>
            <w:r w:rsidRPr="00C114E1">
              <w:rPr>
                <w:rFonts w:ascii="標楷體" w:eastAsia="標楷體" w:hAnsi="標楷體"/>
                <w:w w:val="95"/>
                <w:sz w:val="20"/>
                <w:szCs w:val="20"/>
              </w:rPr>
              <w:t>□</w:t>
            </w:r>
            <w:proofErr w:type="gramStart"/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本次暫不</w:t>
            </w:r>
            <w:proofErr w:type="gramEnd"/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申請育嬰留職停薪津貼 (擬累積多日再</w:t>
            </w:r>
            <w:proofErr w:type="gramStart"/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併</w:t>
            </w:r>
            <w:proofErr w:type="gramEnd"/>
            <w:r w:rsidRPr="00C114E1">
              <w:rPr>
                <w:rFonts w:ascii="標楷體" w:eastAsia="標楷體" w:hAnsi="標楷體" w:hint="eastAsia"/>
                <w:spacing w:val="-6"/>
                <w:w w:val="93"/>
                <w:sz w:val="20"/>
                <w:szCs w:val="20"/>
              </w:rPr>
              <w:t>同申請)</w:t>
            </w:r>
          </w:p>
        </w:tc>
      </w:tr>
      <w:tr w:rsidR="00C114E1" w:rsidRPr="00C114E1" w14:paraId="76B47DCB" w14:textId="77777777" w:rsidTr="00A90ED6">
        <w:trPr>
          <w:cantSplit/>
          <w:trHeight w:val="241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BD50B8" w14:textId="77777777" w:rsidR="00C7206B" w:rsidRPr="00C114E1" w:rsidRDefault="00C7206B" w:rsidP="00A90ED6">
            <w:pPr>
              <w:spacing w:line="0" w:lineRule="atLeast"/>
              <w:jc w:val="center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申請人簽章</w:t>
            </w:r>
          </w:p>
        </w:tc>
        <w:tc>
          <w:tcPr>
            <w:tcW w:w="4932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CE63A9" w14:textId="77777777" w:rsidR="00C7206B" w:rsidRPr="00C114E1" w:rsidRDefault="00C7206B" w:rsidP="00A90ED6">
            <w:pPr>
              <w:spacing w:line="0" w:lineRule="atLeast"/>
              <w:jc w:val="center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人 事 室</w:t>
            </w:r>
          </w:p>
        </w:tc>
        <w:tc>
          <w:tcPr>
            <w:tcW w:w="258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D20271" w14:textId="77777777" w:rsidR="00C7206B" w:rsidRPr="00C114E1" w:rsidRDefault="00C7206B" w:rsidP="00A90ED6">
            <w:pPr>
              <w:spacing w:line="0" w:lineRule="atLeast"/>
              <w:jc w:val="center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校長或其授權人代決</w:t>
            </w:r>
          </w:p>
        </w:tc>
      </w:tr>
      <w:tr w:rsidR="00C114E1" w:rsidRPr="00C114E1" w14:paraId="6F4A5114" w14:textId="77777777" w:rsidTr="00A90ED6">
        <w:trPr>
          <w:cantSplit/>
          <w:trHeight w:val="1283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ABF4C" w14:textId="77777777" w:rsidR="00C7206B" w:rsidRPr="00C114E1" w:rsidRDefault="00C7206B" w:rsidP="00A90ED6">
            <w:pPr>
              <w:spacing w:line="180" w:lineRule="exact"/>
              <w:ind w:left="223" w:hangingChars="149" w:hanging="223"/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</w:pPr>
            <w:r w:rsidRPr="00C114E1"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  <w:t>1</w:t>
            </w:r>
            <w:r w:rsidRPr="00C114E1"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  <w:t>、本人確認上列資料無誤，已詳閱本表所列資訊，並同意遵守相關規定。</w:t>
            </w:r>
          </w:p>
          <w:p w14:paraId="1F99857A" w14:textId="77777777" w:rsidR="00C7206B" w:rsidRPr="00C114E1" w:rsidRDefault="00C7206B" w:rsidP="00A90ED6">
            <w:pPr>
              <w:spacing w:line="180" w:lineRule="exact"/>
              <w:rPr>
                <w:rFonts w:ascii="Times New Roman" w:eastAsia="標楷體" w:hAnsi="Times New Roman"/>
                <w:w w:val="95"/>
                <w:sz w:val="16"/>
                <w:szCs w:val="16"/>
              </w:rPr>
            </w:pPr>
            <w:r w:rsidRPr="00C114E1"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  <w:t>2</w:t>
            </w:r>
            <w:r w:rsidRPr="00C114E1"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  <w:t>、</w:t>
            </w:r>
            <w:r w:rsidRPr="00C114E1">
              <w:rPr>
                <w:rFonts w:ascii="Times New Roman" w:eastAsia="標楷體" w:hAnsi="Times New Roman"/>
                <w:b/>
                <w:bCs/>
                <w:spacing w:val="-6"/>
                <w:w w:val="90"/>
                <w:sz w:val="18"/>
                <w:szCs w:val="18"/>
                <w:u w:val="single"/>
              </w:rPr>
              <w:t>應檢附文件詳如後</w:t>
            </w:r>
            <w:proofErr w:type="gramStart"/>
            <w:r w:rsidRPr="00C114E1">
              <w:rPr>
                <w:rFonts w:ascii="Times New Roman" w:eastAsia="標楷體" w:hAnsi="Times New Roman"/>
                <w:b/>
                <w:bCs/>
                <w:spacing w:val="-6"/>
                <w:w w:val="90"/>
                <w:sz w:val="18"/>
                <w:szCs w:val="18"/>
                <w:u w:val="single"/>
              </w:rPr>
              <w:t>附</w:t>
            </w:r>
            <w:proofErr w:type="gramEnd"/>
            <w:r w:rsidRPr="00C114E1">
              <w:rPr>
                <w:rFonts w:ascii="Times New Roman" w:eastAsia="標楷體" w:hAnsi="Times New Roman"/>
                <w:spacing w:val="-6"/>
                <w:w w:val="90"/>
                <w:sz w:val="18"/>
                <w:szCs w:val="18"/>
              </w:rPr>
              <w:t>。</w:t>
            </w:r>
          </w:p>
          <w:p w14:paraId="5FA25C01" w14:textId="77777777" w:rsidR="00C7206B" w:rsidRPr="00C114E1" w:rsidRDefault="00C7206B" w:rsidP="00A90ED6">
            <w:pPr>
              <w:spacing w:line="180" w:lineRule="exact"/>
              <w:ind w:right="913"/>
              <w:rPr>
                <w:rFonts w:ascii="Times New Roman" w:eastAsia="標楷體" w:hAnsi="Times New Roman"/>
                <w:w w:val="95"/>
                <w:sz w:val="16"/>
                <w:szCs w:val="16"/>
              </w:rPr>
            </w:pPr>
          </w:p>
          <w:p w14:paraId="72B08586" w14:textId="77777777" w:rsidR="00C7206B" w:rsidRPr="00C114E1" w:rsidRDefault="00C7206B" w:rsidP="00A90ED6">
            <w:pPr>
              <w:spacing w:line="180" w:lineRule="exact"/>
              <w:ind w:right="912"/>
              <w:rPr>
                <w:rFonts w:ascii="Times New Roman" w:eastAsia="標楷體" w:hAnsi="Times New Roman"/>
                <w:w w:val="95"/>
                <w:sz w:val="16"/>
                <w:szCs w:val="16"/>
              </w:rPr>
            </w:pPr>
          </w:p>
          <w:p w14:paraId="78FF6CD9" w14:textId="77777777" w:rsidR="00C7206B" w:rsidRPr="00C114E1" w:rsidRDefault="00C7206B" w:rsidP="00A90ED6">
            <w:pPr>
              <w:spacing w:line="180" w:lineRule="exact"/>
              <w:ind w:right="912"/>
              <w:rPr>
                <w:rFonts w:ascii="Times New Roman" w:eastAsia="標楷體" w:hAnsi="Times New Roman"/>
                <w:w w:val="95"/>
                <w:sz w:val="16"/>
                <w:szCs w:val="16"/>
              </w:rPr>
            </w:pPr>
          </w:p>
          <w:p w14:paraId="79FFB4BE" w14:textId="77777777" w:rsidR="00C7206B" w:rsidRPr="00C114E1" w:rsidRDefault="00C7206B" w:rsidP="00A90ED6">
            <w:pPr>
              <w:spacing w:line="0" w:lineRule="atLeast"/>
              <w:ind w:right="118"/>
              <w:jc w:val="right"/>
              <w:rPr>
                <w:rFonts w:ascii="Times New Roman" w:eastAsia="標楷體" w:hAnsi="Times New Roman"/>
                <w:w w:val="95"/>
                <w:sz w:val="20"/>
                <w:szCs w:val="20"/>
              </w:rPr>
            </w:pPr>
            <w:r w:rsidRPr="00C114E1">
              <w:rPr>
                <w:rFonts w:ascii="Times New Roman" w:eastAsia="標楷體" w:hAnsi="Times New Roman"/>
                <w:w w:val="95"/>
              </w:rPr>
              <w:t xml:space="preserve">            </w:t>
            </w:r>
            <w:r w:rsidRPr="00C114E1">
              <w:rPr>
                <w:rFonts w:ascii="Times New Roman" w:eastAsia="標楷體" w:hAnsi="Times New Roman"/>
                <w:w w:val="95"/>
                <w:sz w:val="20"/>
                <w:szCs w:val="20"/>
              </w:rPr>
              <w:t>年</w:t>
            </w:r>
            <w:r w:rsidRPr="00C114E1">
              <w:rPr>
                <w:rFonts w:ascii="Times New Roman" w:eastAsia="標楷體" w:hAnsi="Times New Roman"/>
                <w:w w:val="95"/>
                <w:sz w:val="20"/>
                <w:szCs w:val="20"/>
              </w:rPr>
              <w:t xml:space="preserve">  </w:t>
            </w:r>
            <w:r w:rsidRPr="00C114E1">
              <w:rPr>
                <w:rFonts w:ascii="Times New Roman" w:eastAsia="標楷體" w:hAnsi="Times New Roman"/>
                <w:w w:val="95"/>
                <w:sz w:val="20"/>
                <w:szCs w:val="20"/>
              </w:rPr>
              <w:t>月</w:t>
            </w:r>
            <w:r w:rsidRPr="00C114E1">
              <w:rPr>
                <w:rFonts w:ascii="Times New Roman" w:eastAsia="標楷體" w:hAnsi="Times New Roman"/>
                <w:w w:val="95"/>
                <w:sz w:val="20"/>
                <w:szCs w:val="20"/>
              </w:rPr>
              <w:t xml:space="preserve">  </w:t>
            </w:r>
            <w:r w:rsidRPr="00C114E1">
              <w:rPr>
                <w:rFonts w:ascii="Times New Roman" w:eastAsia="標楷體" w:hAnsi="Times New Roman"/>
                <w:w w:val="95"/>
                <w:sz w:val="20"/>
                <w:szCs w:val="20"/>
              </w:rPr>
              <w:t>日</w:t>
            </w:r>
          </w:p>
        </w:tc>
        <w:tc>
          <w:tcPr>
            <w:tcW w:w="493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C5DD39" w14:textId="77777777" w:rsidR="00C7206B" w:rsidRPr="00C114E1" w:rsidRDefault="00C7206B" w:rsidP="00A90ED6">
            <w:pPr>
              <w:widowControl/>
              <w:spacing w:line="200" w:lineRule="exact"/>
              <w:ind w:left="292" w:rightChars="10" w:right="24" w:hangingChars="203" w:hanging="292"/>
              <w:jc w:val="both"/>
              <w:rPr>
                <w:rFonts w:ascii="標楷體" w:eastAsia="標楷體" w:hAnsi="標楷體"/>
                <w:bCs/>
                <w:spacing w:val="-12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 w:hint="eastAsia"/>
                <w:spacing w:val="-20"/>
                <w:w w:val="92"/>
                <w:sz w:val="20"/>
                <w:szCs w:val="20"/>
              </w:rPr>
              <w:t>一</w:t>
            </w:r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、</w:t>
            </w:r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本案申請人任職年資已滿</w:t>
            </w:r>
            <w:r w:rsidRPr="00C114E1">
              <w:rPr>
                <w:rFonts w:ascii="Times New Roman" w:eastAsia="標楷體" w:hAnsi="Times New Roman"/>
                <w:spacing w:val="-10"/>
                <w:w w:val="92"/>
                <w:sz w:val="20"/>
                <w:szCs w:val="20"/>
              </w:rPr>
              <w:t>6</w:t>
            </w:r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個月，且其子女年齡未滿3歲，</w:t>
            </w:r>
            <w:r w:rsidRPr="00C114E1">
              <w:rPr>
                <w:rFonts w:ascii="標楷體" w:eastAsia="標楷體" w:hAnsi="標楷體" w:hint="eastAsia"/>
                <w:b/>
                <w:spacing w:val="-10"/>
                <w:w w:val="92"/>
                <w:sz w:val="20"/>
                <w:szCs w:val="20"/>
                <w:u w:val="single"/>
              </w:rPr>
              <w:t>符合</w:t>
            </w:r>
            <w:r w:rsidRPr="00C114E1">
              <w:rPr>
                <w:rFonts w:ascii="標楷體" w:eastAsia="標楷體" w:hAnsi="標楷體" w:hint="eastAsia"/>
                <w:bCs/>
                <w:spacing w:val="-10"/>
                <w:w w:val="92"/>
                <w:sz w:val="20"/>
                <w:szCs w:val="20"/>
              </w:rPr>
              <w:t>性別平等工作法育嬰留職停薪相關規定。</w:t>
            </w:r>
          </w:p>
          <w:p w14:paraId="7EC4CBD0" w14:textId="77777777" w:rsidR="00C7206B" w:rsidRPr="00C114E1" w:rsidRDefault="00C7206B" w:rsidP="00A90ED6">
            <w:pPr>
              <w:widowControl/>
              <w:spacing w:line="200" w:lineRule="exact"/>
              <w:ind w:left="282" w:rightChars="10" w:right="24" w:hangingChars="176" w:hanging="282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二、</w:t>
            </w: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本案奉核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後：</w:t>
            </w:r>
          </w:p>
          <w:p w14:paraId="5ECBF148" w14:textId="77777777" w:rsidR="00C7206B" w:rsidRPr="00C114E1" w:rsidRDefault="00C7206B" w:rsidP="00A90ED6">
            <w:pPr>
              <w:widowControl/>
              <w:spacing w:line="200" w:lineRule="exact"/>
              <w:ind w:leftChars="100" w:left="565" w:rightChars="10" w:right="24" w:hangingChars="203" w:hanging="325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(</w:t>
            </w:r>
            <w:proofErr w:type="gramStart"/>
            <w:r w:rsidRPr="00C114E1"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  <w:t>一</w:t>
            </w:r>
            <w:proofErr w:type="gramEnd"/>
            <w:r w:rsidRPr="00C114E1"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  <w:t>)</w:t>
            </w: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留停期間勞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、健保繼續參加：</w:t>
            </w:r>
          </w:p>
          <w:p w14:paraId="50F447C6" w14:textId="77777777" w:rsidR="00C7206B" w:rsidRPr="00C114E1" w:rsidRDefault="00C7206B" w:rsidP="00A90ED6">
            <w:pPr>
              <w:widowControl/>
              <w:spacing w:line="200" w:lineRule="exact"/>
              <w:ind w:leftChars="200" w:left="805" w:rightChars="10" w:right="24" w:hangingChars="203" w:hanging="325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＊校聘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人員：由本校年度預算經費下勻支並按月提繳。</w:t>
            </w:r>
          </w:p>
          <w:p w14:paraId="467250FE" w14:textId="2942306F" w:rsidR="00C7206B" w:rsidRPr="00C114E1" w:rsidRDefault="00C7206B" w:rsidP="00A90ED6">
            <w:pPr>
              <w:widowControl/>
              <w:spacing w:line="200" w:lineRule="exact"/>
              <w:ind w:leftChars="198" w:left="653" w:rightChars="10" w:right="24" w:hangingChars="111" w:hanging="178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＊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專案人員：由原薪資會編支應公提保費，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會編</w:t>
            </w:r>
            <w:r w:rsidR="00890671"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如</w:t>
            </w:r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有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異動，</w:t>
            </w:r>
            <w:proofErr w:type="gramStart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務</w:t>
            </w:r>
            <w:proofErr w:type="gramEnd"/>
            <w:r w:rsidRPr="00C114E1">
              <w:rPr>
                <w:rFonts w:ascii="標楷體" w:eastAsia="標楷體" w:hAnsi="標楷體" w:hint="eastAsia"/>
                <w:b/>
                <w:bCs/>
                <w:spacing w:val="-12"/>
                <w:w w:val="92"/>
                <w:sz w:val="20"/>
                <w:szCs w:val="20"/>
              </w:rPr>
              <w:t>請通知本室</w:t>
            </w: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勞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、健保承辦人。</w:t>
            </w:r>
          </w:p>
          <w:p w14:paraId="2A9A06DA" w14:textId="77777777" w:rsidR="00C7206B" w:rsidRPr="00C114E1" w:rsidRDefault="00C7206B" w:rsidP="00A90ED6">
            <w:pPr>
              <w:widowControl/>
              <w:spacing w:line="200" w:lineRule="exact"/>
              <w:ind w:leftChars="100" w:left="565" w:rightChars="10" w:right="24" w:hangingChars="203" w:hanging="325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  <w:t>(二)</w:t>
            </w:r>
            <w:proofErr w:type="gramStart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繕</w:t>
            </w:r>
            <w:proofErr w:type="gramEnd"/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發異動函並以電子郵件知會相關單位。</w:t>
            </w:r>
          </w:p>
          <w:p w14:paraId="7205A638" w14:textId="7A8D8CA0" w:rsidR="00C7206B" w:rsidRPr="00C114E1" w:rsidRDefault="00C7206B" w:rsidP="00A90ED6">
            <w:pPr>
              <w:widowControl/>
              <w:spacing w:line="200" w:lineRule="exact"/>
              <w:ind w:leftChars="100" w:left="565" w:rightChars="10" w:right="24" w:hangingChars="203" w:hanging="325"/>
              <w:jc w:val="both"/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/>
                <w:spacing w:val="-12"/>
                <w:w w:val="92"/>
                <w:sz w:val="20"/>
                <w:szCs w:val="20"/>
              </w:rPr>
              <w:t>(</w:t>
            </w:r>
            <w:r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三)</w:t>
            </w:r>
            <w:proofErr w:type="gramStart"/>
            <w:r w:rsidR="00DD57B0"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核准</w:t>
            </w:r>
            <w:r w:rsidR="009C74CD"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留停期間</w:t>
            </w:r>
            <w:proofErr w:type="gramEnd"/>
            <w:r w:rsidR="00DD57B0" w:rsidRPr="00C114E1">
              <w:rPr>
                <w:rFonts w:ascii="標楷體" w:eastAsia="標楷體" w:hAnsi="標楷體" w:hint="eastAsia"/>
                <w:spacing w:val="-12"/>
                <w:w w:val="92"/>
                <w:sz w:val="20"/>
                <w:szCs w:val="20"/>
              </w:rPr>
              <w:t>超過20日者，</w:t>
            </w:r>
            <w:r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申請人應於期滿前，填送「留職停薪人員復職申請表」，並請於復職當日將「留職停薪人員復職報到表」</w:t>
            </w:r>
            <w:proofErr w:type="gramStart"/>
            <w:r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送交本室</w:t>
            </w:r>
            <w:proofErr w:type="gramEnd"/>
            <w:r w:rsidR="00A94A14"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；</w:t>
            </w:r>
            <w:r w:rsidR="00F242FE"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未超過20日者，</w:t>
            </w:r>
            <w:r w:rsidR="00A94A14"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申請人應於復職當日將本校「留職停薪人員復職報到表」</w:t>
            </w:r>
            <w:proofErr w:type="gramStart"/>
            <w:r w:rsidR="00A94A14"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送交本室</w:t>
            </w:r>
            <w:proofErr w:type="gramEnd"/>
            <w:r w:rsidR="00F242FE" w:rsidRPr="00C114E1">
              <w:rPr>
                <w:rFonts w:ascii="標楷體" w:eastAsia="標楷體" w:hAnsi="標楷體" w:hint="eastAsia"/>
                <w:spacing w:val="-14"/>
                <w:w w:val="92"/>
                <w:sz w:val="20"/>
                <w:szCs w:val="20"/>
              </w:rPr>
              <w:t>。</w:t>
            </w:r>
          </w:p>
          <w:p w14:paraId="5DC6A80E" w14:textId="77777777" w:rsidR="00C7206B" w:rsidRPr="00C114E1" w:rsidRDefault="00C7206B" w:rsidP="00A90ED6">
            <w:pPr>
              <w:widowControl/>
              <w:spacing w:beforeLines="20" w:before="48" w:line="200" w:lineRule="exact"/>
              <w:jc w:val="both"/>
              <w:rPr>
                <w:rFonts w:ascii="標楷體" w:eastAsia="標楷體" w:hAnsi="標楷體"/>
                <w:spacing w:val="-20"/>
                <w:w w:val="92"/>
                <w:sz w:val="20"/>
                <w:szCs w:val="20"/>
              </w:rPr>
            </w:pPr>
          </w:p>
          <w:p w14:paraId="292A08B7" w14:textId="77777777" w:rsidR="00C7206B" w:rsidRPr="00C114E1" w:rsidRDefault="00C7206B" w:rsidP="00A90ED6">
            <w:pPr>
              <w:widowControl/>
              <w:spacing w:beforeLines="20" w:before="48" w:line="200" w:lineRule="exact"/>
              <w:jc w:val="both"/>
              <w:rPr>
                <w:rFonts w:ascii="標楷體" w:eastAsia="標楷體" w:hAnsi="標楷體"/>
                <w:spacing w:val="-20"/>
                <w:w w:val="92"/>
                <w:sz w:val="20"/>
                <w:szCs w:val="20"/>
              </w:rPr>
            </w:pPr>
          </w:p>
          <w:p w14:paraId="4C9D0FF9" w14:textId="77777777" w:rsidR="00C7206B" w:rsidRPr="00C114E1" w:rsidRDefault="00C7206B" w:rsidP="00A90ED6">
            <w:pPr>
              <w:widowControl/>
              <w:spacing w:beforeLines="20" w:before="48" w:line="200" w:lineRule="exact"/>
              <w:jc w:val="both"/>
              <w:rPr>
                <w:rFonts w:ascii="標楷體" w:eastAsia="標楷體" w:hAnsi="標楷體"/>
                <w:spacing w:val="-10"/>
                <w:w w:val="92"/>
                <w:sz w:val="20"/>
                <w:szCs w:val="20"/>
              </w:rPr>
            </w:pPr>
            <w:r w:rsidRPr="00C114E1">
              <w:rPr>
                <w:rFonts w:ascii="標楷體" w:eastAsia="標楷體" w:hAnsi="標楷體" w:hint="eastAsia"/>
                <w:spacing w:val="-20"/>
                <w:w w:val="92"/>
                <w:sz w:val="20"/>
                <w:szCs w:val="20"/>
              </w:rPr>
              <w:t>敬</w:t>
            </w:r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會□任免組□給與組</w:t>
            </w:r>
          </w:p>
          <w:p w14:paraId="407AA5D7" w14:textId="77777777" w:rsidR="00C7206B" w:rsidRPr="00C114E1" w:rsidRDefault="00C7206B" w:rsidP="00A90ED6">
            <w:pPr>
              <w:widowControl/>
              <w:spacing w:beforeLines="20" w:before="48" w:line="200" w:lineRule="exact"/>
              <w:ind w:firstLineChars="200" w:firstLine="328"/>
              <w:jc w:val="both"/>
              <w:rPr>
                <w:rFonts w:ascii="標楷體" w:eastAsia="標楷體" w:hAnsi="標楷體"/>
                <w:spacing w:val="-20"/>
              </w:rPr>
            </w:pPr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□專案</w:t>
            </w:r>
            <w:proofErr w:type="gramStart"/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組聘案</w:t>
            </w:r>
            <w:proofErr w:type="gramEnd"/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承辦人□專案組</w:t>
            </w:r>
            <w:proofErr w:type="gramStart"/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勞</w:t>
            </w:r>
            <w:proofErr w:type="gramEnd"/>
            <w:r w:rsidRPr="00C114E1">
              <w:rPr>
                <w:rFonts w:ascii="標楷體" w:eastAsia="標楷體" w:hAnsi="標楷體" w:hint="eastAsia"/>
                <w:spacing w:val="-10"/>
                <w:w w:val="92"/>
                <w:sz w:val="20"/>
                <w:szCs w:val="20"/>
              </w:rPr>
              <w:t>健保承辦人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8EF8A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114E1" w:rsidRPr="00C114E1" w14:paraId="0BE08A36" w14:textId="77777777" w:rsidTr="00A90ED6">
        <w:trPr>
          <w:cantSplit/>
          <w:trHeight w:val="289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156534" w14:textId="77777777" w:rsidR="00C7206B" w:rsidRPr="00C114E1" w:rsidRDefault="00C7206B" w:rsidP="00A90ED6">
            <w:pPr>
              <w:spacing w:line="0" w:lineRule="atLeast"/>
              <w:jc w:val="center"/>
              <w:rPr>
                <w:rFonts w:ascii="標楷體" w:eastAsia="標楷體" w:hAnsi="標楷體"/>
                <w:w w:val="95"/>
                <w:highlight w:val="yellow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二級單位主管</w:t>
            </w:r>
          </w:p>
        </w:tc>
        <w:tc>
          <w:tcPr>
            <w:tcW w:w="4932" w:type="dxa"/>
            <w:gridSpan w:val="7"/>
            <w:vMerge/>
            <w:shd w:val="clear" w:color="auto" w:fill="F2F2F2" w:themeFill="background1" w:themeFillShade="F2"/>
          </w:tcPr>
          <w:p w14:paraId="7CD835F5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0D9AEF71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114E1" w:rsidRPr="00C114E1" w14:paraId="63A5C4C1" w14:textId="77777777" w:rsidTr="00A90ED6">
        <w:trPr>
          <w:cantSplit/>
          <w:trHeight w:val="1157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2EA05" w14:textId="77777777" w:rsidR="00C7206B" w:rsidRPr="00C114E1" w:rsidRDefault="00C7206B" w:rsidP="00A90ED6">
            <w:pPr>
              <w:spacing w:line="240" w:lineRule="exact"/>
              <w:ind w:left="190" w:hangingChars="100" w:hanging="190"/>
              <w:jc w:val="both"/>
              <w:rPr>
                <w:rFonts w:ascii="標楷體" w:eastAsia="標楷體" w:hAnsi="標楷體"/>
                <w:b/>
                <w:strike/>
                <w:w w:val="95"/>
                <w:sz w:val="20"/>
                <w:szCs w:val="20"/>
                <w:highlight w:val="yellow"/>
              </w:rPr>
            </w:pPr>
          </w:p>
        </w:tc>
        <w:tc>
          <w:tcPr>
            <w:tcW w:w="4932" w:type="dxa"/>
            <w:gridSpan w:val="7"/>
            <w:vMerge/>
            <w:shd w:val="clear" w:color="auto" w:fill="auto"/>
          </w:tcPr>
          <w:p w14:paraId="1678A8B2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2DEC7734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114E1" w:rsidRPr="00C114E1" w14:paraId="42755687" w14:textId="77777777" w:rsidTr="00A90ED6">
        <w:trPr>
          <w:cantSplit/>
          <w:trHeight w:val="311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7A0929" w14:textId="77777777" w:rsidR="00C7206B" w:rsidRPr="00C114E1" w:rsidRDefault="00C7206B" w:rsidP="00A90ED6">
            <w:pPr>
              <w:spacing w:line="0" w:lineRule="atLeast"/>
              <w:jc w:val="center"/>
              <w:rPr>
                <w:rFonts w:ascii="標楷體" w:eastAsia="標楷體" w:hAnsi="標楷體"/>
                <w:w w:val="95"/>
              </w:rPr>
            </w:pPr>
            <w:r w:rsidRPr="00C114E1">
              <w:rPr>
                <w:rFonts w:ascii="標楷體" w:eastAsia="標楷體" w:hAnsi="標楷體" w:hint="eastAsia"/>
                <w:w w:val="95"/>
              </w:rPr>
              <w:t>一級單位主管</w:t>
            </w:r>
          </w:p>
        </w:tc>
        <w:tc>
          <w:tcPr>
            <w:tcW w:w="4932" w:type="dxa"/>
            <w:gridSpan w:val="7"/>
            <w:vMerge/>
            <w:shd w:val="clear" w:color="auto" w:fill="F2F2F2" w:themeFill="background1" w:themeFillShade="F2"/>
          </w:tcPr>
          <w:p w14:paraId="09BE5D10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6704E941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114E1" w:rsidRPr="00C114E1" w14:paraId="388219D0" w14:textId="77777777" w:rsidTr="00A90ED6">
        <w:trPr>
          <w:cantSplit/>
          <w:trHeight w:val="1171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8552CF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4932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</w:tcPr>
          <w:p w14:paraId="57C699E7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90B106D" w14:textId="77777777" w:rsidR="00C7206B" w:rsidRPr="00C114E1" w:rsidRDefault="00C7206B" w:rsidP="00A90E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2250FE9" w14:textId="77777777" w:rsidR="00C7206B" w:rsidRPr="00C114E1" w:rsidRDefault="00C7206B" w:rsidP="00C7206B">
      <w:pPr>
        <w:widowControl/>
        <w:tabs>
          <w:tab w:val="left" w:pos="402"/>
        </w:tabs>
        <w:spacing w:line="190" w:lineRule="exact"/>
        <w:ind w:rightChars="114" w:right="274" w:firstLineChars="200" w:firstLine="344"/>
        <w:jc w:val="both"/>
        <w:rPr>
          <w:rFonts w:ascii="標楷體" w:eastAsia="標楷體" w:hAnsi="標楷體"/>
          <w:spacing w:val="-6"/>
          <w:w w:val="92"/>
          <w:sz w:val="20"/>
          <w:szCs w:val="20"/>
        </w:rPr>
      </w:pPr>
      <w:r w:rsidRPr="00C114E1">
        <w:rPr>
          <w:rFonts w:ascii="標楷體" w:eastAsia="標楷體" w:hAnsi="標楷體" w:hint="eastAsia"/>
          <w:spacing w:val="-6"/>
          <w:w w:val="92"/>
          <w:sz w:val="20"/>
          <w:szCs w:val="20"/>
        </w:rPr>
        <w:t>備註：</w:t>
      </w:r>
    </w:p>
    <w:p w14:paraId="12E04533" w14:textId="77777777" w:rsidR="00C7206B" w:rsidRPr="00C114E1" w:rsidRDefault="00C7206B" w:rsidP="00C7206B">
      <w:pPr>
        <w:widowControl/>
        <w:adjustRightInd w:val="0"/>
        <w:snapToGrid w:val="0"/>
        <w:spacing w:line="190" w:lineRule="exact"/>
        <w:ind w:left="853" w:right="442" w:hanging="325"/>
        <w:jc w:val="both"/>
        <w:rPr>
          <w:rFonts w:ascii="Times New Roman" w:eastAsia="標楷體" w:hAnsi="Times New Roman"/>
          <w:spacing w:val="-8"/>
          <w:w w:val="92"/>
          <w:kern w:val="3"/>
          <w:sz w:val="20"/>
          <w:szCs w:val="20"/>
        </w:rPr>
      </w:pP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一、</w:t>
      </w:r>
      <w:hyperlink r:id="rId8" w:history="1">
        <w:r w:rsidRPr="00C114E1">
          <w:rPr>
            <w:rStyle w:val="af"/>
            <w:rFonts w:ascii="Times New Roman" w:eastAsia="標楷體" w:hAnsi="Times New Roman" w:hint="eastAsia"/>
            <w:color w:val="auto"/>
            <w:spacing w:val="-8"/>
            <w:w w:val="92"/>
            <w:sz w:val="20"/>
            <w:szCs w:val="20"/>
            <w:u w:val="none"/>
          </w:rPr>
          <w:t>性別平等工作法</w:t>
        </w:r>
      </w:hyperlink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規定略</w:t>
      </w:r>
      <w:proofErr w:type="gramStart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以</w:t>
      </w:r>
      <w:proofErr w:type="gramEnd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，勞工任職滿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6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個月後，於每一子女滿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3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歲前，得申請育嬰留職停薪，期間至該子女滿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3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歲止，但不得逾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2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年。同時撫育子女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2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人以上者，其育嬰留職停薪期間應合併計算，最長以</w:t>
      </w:r>
      <w:proofErr w:type="gramStart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最</w:t>
      </w:r>
      <w:proofErr w:type="gramEnd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幼子女受撫育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2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年為限。</w:t>
      </w:r>
    </w:p>
    <w:p w14:paraId="40CB6A34" w14:textId="77777777" w:rsidR="00C7206B" w:rsidRPr="00C114E1" w:rsidRDefault="00C7206B" w:rsidP="00C7206B">
      <w:pPr>
        <w:widowControl/>
        <w:adjustRightInd w:val="0"/>
        <w:snapToGrid w:val="0"/>
        <w:spacing w:line="190" w:lineRule="exact"/>
        <w:ind w:left="853" w:right="442" w:hanging="325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二、</w:t>
      </w:r>
      <w:hyperlink r:id="rId9" w:history="1">
        <w:r w:rsidRPr="00C114E1">
          <w:rPr>
            <w:rStyle w:val="af"/>
            <w:rFonts w:ascii="Times New Roman" w:eastAsia="標楷體" w:hAnsi="Times New Roman" w:hint="eastAsia"/>
            <w:color w:val="auto"/>
            <w:spacing w:val="-12"/>
            <w:w w:val="92"/>
            <w:sz w:val="20"/>
            <w:szCs w:val="20"/>
            <w:u w:val="none"/>
          </w:rPr>
          <w:t>育嬰留職停薪實施辦法</w:t>
        </w:r>
      </w:hyperlink>
      <w:r w:rsidRPr="00C114E1">
        <w:rPr>
          <w:rFonts w:ascii="Times New Roman" w:eastAsia="標楷體" w:hAnsi="Times New Roman" w:hint="eastAsia"/>
          <w:spacing w:val="-12"/>
          <w:w w:val="92"/>
          <w:sz w:val="20"/>
          <w:szCs w:val="20"/>
        </w:rPr>
        <w:t>規定略</w:t>
      </w:r>
      <w:proofErr w:type="gramStart"/>
      <w:r w:rsidRPr="00C114E1">
        <w:rPr>
          <w:rFonts w:ascii="Times New Roman" w:eastAsia="標楷體" w:hAnsi="Times New Roman" w:hint="eastAsia"/>
          <w:spacing w:val="-12"/>
          <w:w w:val="92"/>
          <w:sz w:val="20"/>
          <w:szCs w:val="20"/>
        </w:rPr>
        <w:t>以</w:t>
      </w:r>
      <w:proofErr w:type="gramEnd"/>
      <w:r w:rsidRPr="00C114E1">
        <w:rPr>
          <w:rFonts w:ascii="Times New Roman" w:eastAsia="標楷體" w:hAnsi="Times New Roman" w:hint="eastAsia"/>
          <w:spacing w:val="-12"/>
          <w:w w:val="92"/>
          <w:sz w:val="20"/>
          <w:szCs w:val="20"/>
        </w:rPr>
        <w:t>，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受</w:t>
      </w:r>
      <w:proofErr w:type="gramStart"/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僱</w:t>
      </w:r>
      <w:proofErr w:type="gramEnd"/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者申請育嬰留職停薪，每次以不少於</w:t>
      </w:r>
      <w:r w:rsidRPr="00C114E1">
        <w:rPr>
          <w:rFonts w:ascii="Times New Roman" w:eastAsia="標楷體" w:hAnsi="Times New Roman"/>
          <w:snapToGrid w:val="0"/>
          <w:spacing w:val="-12"/>
          <w:w w:val="92"/>
          <w:kern w:val="0"/>
          <w:sz w:val="20"/>
          <w:szCs w:val="20"/>
        </w:rPr>
        <w:t>6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個月為原則。但受雇者有少於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6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個月之需求者，每次申請之期間及次數如下：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30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日以上未達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6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個月，以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2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次為限，於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10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日前提出；未滿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30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日，得以「日」為單位，但合併以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30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日為限，於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5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日前提出，但因臨時需求（子女生病、停托、停課等須親自照顧時）得於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1</w:t>
      </w:r>
      <w:r w:rsidRPr="00C114E1">
        <w:rPr>
          <w:rFonts w:ascii="Times New Roman" w:eastAsia="標楷體" w:hAnsi="Times New Roman" w:hint="eastAsia"/>
          <w:snapToGrid w:val="0"/>
          <w:spacing w:val="-12"/>
          <w:w w:val="92"/>
          <w:kern w:val="0"/>
          <w:sz w:val="20"/>
          <w:szCs w:val="20"/>
        </w:rPr>
        <w:t>日前提出。</w:t>
      </w:r>
      <w:proofErr w:type="gramStart"/>
      <w:r w:rsidRPr="00C114E1">
        <w:rPr>
          <w:rFonts w:ascii="Times New Roman" w:eastAsia="標楷體" w:hAnsi="Times New Roman" w:hint="eastAsia"/>
          <w:spacing w:val="-12"/>
          <w:w w:val="92"/>
          <w:sz w:val="20"/>
          <w:szCs w:val="20"/>
        </w:rPr>
        <w:t>留停期間</w:t>
      </w:r>
      <w:proofErr w:type="gramEnd"/>
      <w:r w:rsidRPr="00C114E1">
        <w:rPr>
          <w:rFonts w:ascii="Times New Roman" w:eastAsia="標楷體" w:hAnsi="Times New Roman" w:hint="eastAsia"/>
          <w:spacing w:val="-12"/>
          <w:w w:val="92"/>
          <w:sz w:val="20"/>
          <w:szCs w:val="20"/>
        </w:rPr>
        <w:t>不計入工作年資計算，並不得與他人另訂勞動契約。</w:t>
      </w:r>
      <w:r w:rsidRPr="00C114E1">
        <w:rPr>
          <w:rFonts w:ascii="Times New Roman" w:eastAsia="標楷體" w:hAnsi="Times New Roman" w:hint="eastAsia"/>
          <w:b/>
          <w:bCs/>
          <w:spacing w:val="-12"/>
          <w:w w:val="92"/>
          <w:sz w:val="20"/>
          <w:szCs w:val="20"/>
          <w:u w:val="single"/>
        </w:rPr>
        <w:t>受</w:t>
      </w:r>
      <w:proofErr w:type="gramStart"/>
      <w:r w:rsidRPr="00C114E1">
        <w:rPr>
          <w:rFonts w:ascii="Times New Roman" w:eastAsia="標楷體" w:hAnsi="Times New Roman" w:hint="eastAsia"/>
          <w:b/>
          <w:bCs/>
          <w:spacing w:val="-12"/>
          <w:w w:val="92"/>
          <w:sz w:val="20"/>
          <w:szCs w:val="20"/>
          <w:u w:val="single"/>
        </w:rPr>
        <w:t>僱</w:t>
      </w:r>
      <w:proofErr w:type="gramEnd"/>
      <w:r w:rsidRPr="00C114E1">
        <w:rPr>
          <w:rFonts w:ascii="Times New Roman" w:eastAsia="標楷體" w:hAnsi="Times New Roman" w:hint="eastAsia"/>
          <w:b/>
          <w:bCs/>
          <w:spacing w:val="-12"/>
          <w:w w:val="92"/>
          <w:sz w:val="20"/>
          <w:szCs w:val="20"/>
          <w:u w:val="single"/>
        </w:rPr>
        <w:t>者欲終止勞動契約者，請於勞基法規定預告期間內提出離職申請，並依校內程序完成離職手續</w:t>
      </w:r>
      <w:r w:rsidRPr="00C114E1">
        <w:rPr>
          <w:rFonts w:ascii="Times New Roman" w:eastAsia="標楷體" w:hAnsi="Times New Roman" w:hint="eastAsia"/>
          <w:b/>
          <w:bCs/>
          <w:spacing w:val="-12"/>
          <w:w w:val="92"/>
          <w:sz w:val="20"/>
          <w:szCs w:val="20"/>
        </w:rPr>
        <w:t>。</w:t>
      </w:r>
    </w:p>
    <w:p w14:paraId="56B61AF7" w14:textId="77777777" w:rsidR="00C7206B" w:rsidRPr="00C114E1" w:rsidRDefault="00C7206B" w:rsidP="00C7206B">
      <w:pPr>
        <w:widowControl/>
        <w:adjustRightInd w:val="0"/>
        <w:snapToGrid w:val="0"/>
        <w:spacing w:line="190" w:lineRule="exact"/>
        <w:ind w:left="853" w:right="442" w:hanging="325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三、全民健康保險法、勞工保險條例及勞工退休金條例等相關規定：</w:t>
      </w:r>
    </w:p>
    <w:p w14:paraId="233559E9" w14:textId="77777777" w:rsidR="00C7206B" w:rsidRPr="00C114E1" w:rsidRDefault="00C7206B" w:rsidP="00C7206B">
      <w:pPr>
        <w:adjustRightInd w:val="0"/>
        <w:snapToGrid w:val="0"/>
        <w:spacing w:line="190" w:lineRule="exact"/>
        <w:ind w:left="360" w:right="442" w:firstLine="344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(</w:t>
      </w:r>
      <w:proofErr w:type="gramStart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一</w:t>
      </w:r>
      <w:proofErr w:type="gramEnd"/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)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育嬰留職停薪期間得繼續參加</w:t>
      </w:r>
      <w:proofErr w:type="gramStart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勞</w:t>
      </w:r>
      <w:proofErr w:type="gramEnd"/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、健保。得申請勞保之育嬰留職停薪津貼，每一子女合計最長發給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6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個月。</w:t>
      </w:r>
    </w:p>
    <w:p w14:paraId="50C713DD" w14:textId="77777777" w:rsidR="00C7206B" w:rsidRPr="00C114E1" w:rsidRDefault="00C7206B" w:rsidP="00C7206B">
      <w:pPr>
        <w:adjustRightInd w:val="0"/>
        <w:snapToGrid w:val="0"/>
        <w:spacing w:line="190" w:lineRule="exact"/>
        <w:ind w:left="360" w:right="442" w:firstLine="344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(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二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)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勞工退休金停止提繳。</w:t>
      </w:r>
    </w:p>
    <w:p w14:paraId="0051E56C" w14:textId="793964CD" w:rsidR="00C7206B" w:rsidRPr="00C114E1" w:rsidRDefault="00C7206B" w:rsidP="00C7206B">
      <w:pPr>
        <w:widowControl/>
        <w:spacing w:line="190" w:lineRule="exact"/>
        <w:ind w:leftChars="221" w:left="844" w:rightChars="184" w:right="442" w:hangingChars="187" w:hanging="314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四、</w:t>
      </w:r>
      <w:proofErr w:type="gramStart"/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核准</w:t>
      </w:r>
      <w:r w:rsidR="009C74CD"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留停期間</w:t>
      </w:r>
      <w:proofErr w:type="gramEnd"/>
      <w:r w:rsidRPr="00C114E1">
        <w:rPr>
          <w:rFonts w:ascii="Times New Roman" w:eastAsia="標楷體" w:hAnsi="Times New Roman"/>
          <w:b/>
          <w:bCs/>
          <w:spacing w:val="-8"/>
          <w:w w:val="92"/>
          <w:sz w:val="20"/>
          <w:szCs w:val="20"/>
        </w:rPr>
        <w:t>超過</w:t>
      </w:r>
      <w:r w:rsidR="00620944" w:rsidRPr="00C114E1">
        <w:rPr>
          <w:rFonts w:ascii="Times New Roman" w:eastAsia="標楷體" w:hAnsi="Times New Roman" w:hint="eastAsia"/>
          <w:b/>
          <w:bCs/>
          <w:spacing w:val="-8"/>
          <w:w w:val="92"/>
          <w:sz w:val="20"/>
          <w:szCs w:val="20"/>
        </w:rPr>
        <w:t>2</w:t>
      </w:r>
      <w:r w:rsidR="00620944" w:rsidRPr="00C114E1">
        <w:rPr>
          <w:rFonts w:ascii="Times New Roman" w:eastAsia="標楷體" w:hAnsi="Times New Roman"/>
          <w:b/>
          <w:bCs/>
          <w:spacing w:val="-8"/>
          <w:w w:val="92"/>
          <w:sz w:val="20"/>
          <w:szCs w:val="20"/>
        </w:rPr>
        <w:t>0</w:t>
      </w:r>
      <w:r w:rsidR="00620944" w:rsidRPr="00C114E1">
        <w:rPr>
          <w:rFonts w:ascii="Times New Roman" w:eastAsia="標楷體" w:hAnsi="Times New Roman"/>
          <w:b/>
          <w:bCs/>
          <w:spacing w:val="-8"/>
          <w:w w:val="92"/>
          <w:sz w:val="20"/>
          <w:szCs w:val="20"/>
        </w:rPr>
        <w:t>日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者</w:t>
      </w:r>
      <w:r w:rsidRPr="00C114E1">
        <w:rPr>
          <w:rFonts w:ascii="Times New Roman" w:eastAsia="標楷體" w:hAnsi="Times New Roman" w:hint="eastAsia"/>
          <w:spacing w:val="-8"/>
          <w:w w:val="92"/>
          <w:sz w:val="20"/>
          <w:szCs w:val="20"/>
        </w:rPr>
        <w:t>，</w:t>
      </w:r>
      <w:r w:rsidRPr="00C114E1">
        <w:rPr>
          <w:rFonts w:ascii="Times New Roman" w:eastAsia="標楷體" w:hAnsi="Times New Roman"/>
          <w:spacing w:val="-6"/>
          <w:w w:val="92"/>
          <w:sz w:val="20"/>
          <w:szCs w:val="20"/>
        </w:rPr>
        <w:t>應於期滿前</w:t>
      </w:r>
      <w:r w:rsidRPr="00C114E1">
        <w:rPr>
          <w:rFonts w:ascii="Times New Roman" w:eastAsia="標楷體" w:hAnsi="Times New Roman"/>
          <w:b/>
          <w:bCs/>
          <w:spacing w:val="-6"/>
          <w:w w:val="92"/>
          <w:sz w:val="20"/>
          <w:szCs w:val="20"/>
        </w:rPr>
        <w:t>以紙本向本校提出復職申請</w:t>
      </w:r>
      <w:r w:rsidR="00A94A14" w:rsidRPr="00C114E1">
        <w:rPr>
          <w:rFonts w:ascii="Times New Roman" w:eastAsia="標楷體" w:hAnsi="Times New Roman" w:hint="eastAsia"/>
          <w:b/>
          <w:bCs/>
          <w:spacing w:val="-6"/>
          <w:w w:val="92"/>
          <w:sz w:val="20"/>
          <w:szCs w:val="20"/>
        </w:rPr>
        <w:t>；</w:t>
      </w:r>
      <w:r w:rsidR="00A94A14" w:rsidRPr="00C114E1">
        <w:rPr>
          <w:rFonts w:ascii="Times New Roman" w:eastAsia="標楷體" w:hAnsi="Times New Roman"/>
          <w:spacing w:val="-6"/>
          <w:w w:val="92"/>
          <w:sz w:val="20"/>
          <w:szCs w:val="20"/>
        </w:rPr>
        <w:t>未超過</w:t>
      </w:r>
      <w:r w:rsidR="00A94A14" w:rsidRPr="00C114E1">
        <w:rPr>
          <w:rFonts w:ascii="Times New Roman" w:eastAsia="標楷體" w:hAnsi="Times New Roman" w:hint="eastAsia"/>
          <w:spacing w:val="-6"/>
          <w:w w:val="92"/>
          <w:sz w:val="20"/>
          <w:szCs w:val="20"/>
        </w:rPr>
        <w:t>2</w:t>
      </w:r>
      <w:r w:rsidR="00A94A14" w:rsidRPr="00C114E1">
        <w:rPr>
          <w:rFonts w:ascii="Times New Roman" w:eastAsia="標楷體" w:hAnsi="Times New Roman"/>
          <w:spacing w:val="-6"/>
          <w:w w:val="92"/>
          <w:sz w:val="20"/>
          <w:szCs w:val="20"/>
        </w:rPr>
        <w:t>0</w:t>
      </w:r>
      <w:r w:rsidR="00A94A14" w:rsidRPr="00C114E1">
        <w:rPr>
          <w:rFonts w:ascii="Times New Roman" w:eastAsia="標楷體" w:hAnsi="Times New Roman"/>
          <w:spacing w:val="-6"/>
          <w:w w:val="92"/>
          <w:sz w:val="20"/>
          <w:szCs w:val="20"/>
        </w:rPr>
        <w:t>日者</w:t>
      </w:r>
      <w:r w:rsidR="00A94A14" w:rsidRPr="00C114E1">
        <w:rPr>
          <w:rFonts w:ascii="Times New Roman" w:eastAsia="標楷體" w:hAnsi="Times New Roman" w:hint="eastAsia"/>
          <w:spacing w:val="-6"/>
          <w:w w:val="92"/>
          <w:sz w:val="20"/>
          <w:szCs w:val="20"/>
        </w:rPr>
        <w:t>，</w:t>
      </w:r>
      <w:r w:rsidR="00A94A14" w:rsidRPr="00C114E1">
        <w:rPr>
          <w:rFonts w:ascii="標楷體" w:eastAsia="標楷體" w:hAnsi="標楷體" w:hint="eastAsia"/>
          <w:spacing w:val="-14"/>
          <w:w w:val="92"/>
          <w:sz w:val="20"/>
          <w:szCs w:val="20"/>
        </w:rPr>
        <w:t>申請人應於復職當日</w:t>
      </w:r>
      <w:r w:rsidR="00A94A14" w:rsidRPr="00C114E1">
        <w:rPr>
          <w:rFonts w:ascii="Times New Roman" w:eastAsia="標楷體" w:hAnsi="Times New Roman" w:hint="eastAsia"/>
          <w:b/>
          <w:bCs/>
          <w:spacing w:val="-6"/>
          <w:w w:val="92"/>
          <w:sz w:val="20"/>
          <w:szCs w:val="20"/>
        </w:rPr>
        <w:t>將報到表</w:t>
      </w:r>
      <w:proofErr w:type="gramStart"/>
      <w:r w:rsidR="00A94A14" w:rsidRPr="00C114E1">
        <w:rPr>
          <w:rFonts w:ascii="Times New Roman" w:eastAsia="標楷體" w:hAnsi="Times New Roman" w:hint="eastAsia"/>
          <w:b/>
          <w:bCs/>
          <w:spacing w:val="-6"/>
          <w:w w:val="92"/>
          <w:sz w:val="20"/>
          <w:szCs w:val="20"/>
        </w:rPr>
        <w:t>送交本室</w:t>
      </w:r>
      <w:proofErr w:type="gramEnd"/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，相關表件請至人事室網頁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/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專案人員專區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/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常用表單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/</w:t>
      </w:r>
      <w:r w:rsidRPr="00C114E1">
        <w:rPr>
          <w:rFonts w:ascii="Times New Roman" w:eastAsia="標楷體" w:hAnsi="Times New Roman"/>
          <w:spacing w:val="-9"/>
          <w:w w:val="92"/>
          <w:sz w:val="20"/>
          <w:szCs w:val="20"/>
        </w:rPr>
        <w:t>留職停薪下載</w:t>
      </w:r>
      <w:r w:rsidRPr="00C114E1">
        <w:rPr>
          <w:rFonts w:ascii="Times New Roman" w:eastAsia="標楷體" w:hAnsi="Times New Roman" w:hint="eastAsia"/>
          <w:spacing w:val="-6"/>
          <w:w w:val="92"/>
          <w:sz w:val="20"/>
          <w:szCs w:val="20"/>
        </w:rPr>
        <w:t>。</w:t>
      </w:r>
      <w:r w:rsidRPr="00C114E1">
        <w:rPr>
          <w:rFonts w:ascii="Times New Roman" w:eastAsia="標楷體" w:hAnsi="Times New Roman"/>
          <w:b/>
          <w:bCs/>
          <w:spacing w:val="-6"/>
          <w:w w:val="92"/>
          <w:sz w:val="20"/>
          <w:szCs w:val="20"/>
          <w:u w:val="single"/>
        </w:rPr>
        <w:t>逾期未復職及復工者，視為辭職</w:t>
      </w:r>
      <w:r w:rsidRPr="00C114E1">
        <w:rPr>
          <w:rFonts w:ascii="Times New Roman" w:eastAsia="標楷體" w:hAnsi="Times New Roman"/>
          <w:spacing w:val="-8"/>
          <w:w w:val="92"/>
          <w:sz w:val="20"/>
          <w:szCs w:val="20"/>
        </w:rPr>
        <w:t>。</w:t>
      </w:r>
    </w:p>
    <w:p w14:paraId="0D757C27" w14:textId="77777777" w:rsidR="00C7206B" w:rsidRPr="00C114E1" w:rsidRDefault="00C7206B" w:rsidP="003276F5">
      <w:pPr>
        <w:widowControl/>
        <w:spacing w:line="190" w:lineRule="exact"/>
        <w:ind w:leftChars="221" w:left="844" w:rightChars="184" w:right="442" w:hangingChars="187" w:hanging="314"/>
        <w:jc w:val="both"/>
        <w:rPr>
          <w:rFonts w:ascii="Times New Roman" w:eastAsia="標楷體" w:hAnsi="Times New Roman"/>
          <w:spacing w:val="-8"/>
          <w:w w:val="92"/>
          <w:sz w:val="20"/>
          <w:szCs w:val="20"/>
        </w:rPr>
      </w:pPr>
    </w:p>
    <w:sectPr w:rsidR="00C7206B" w:rsidRPr="00C114E1" w:rsidSect="00EA68DF">
      <w:pgSz w:w="11906" w:h="16838"/>
      <w:pgMar w:top="454" w:right="454" w:bottom="454" w:left="45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89A6" w14:textId="77777777" w:rsidR="002D67A1" w:rsidRDefault="002D67A1" w:rsidP="007B03A2">
      <w:r>
        <w:separator/>
      </w:r>
    </w:p>
  </w:endnote>
  <w:endnote w:type="continuationSeparator" w:id="0">
    <w:p w14:paraId="69A7B3F4" w14:textId="77777777" w:rsidR="002D67A1" w:rsidRDefault="002D67A1" w:rsidP="007B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2">
    <w:charset w:val="00"/>
    <w:family w:val="roman"/>
    <w:pitch w:val="default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ECCB" w14:textId="77777777" w:rsidR="002D67A1" w:rsidRDefault="002D67A1" w:rsidP="007B03A2">
      <w:r>
        <w:separator/>
      </w:r>
    </w:p>
  </w:footnote>
  <w:footnote w:type="continuationSeparator" w:id="0">
    <w:p w14:paraId="0A879998" w14:textId="77777777" w:rsidR="002D67A1" w:rsidRDefault="002D67A1" w:rsidP="007B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172"/>
    <w:multiLevelType w:val="hybridMultilevel"/>
    <w:tmpl w:val="CDAE234C"/>
    <w:lvl w:ilvl="0" w:tplc="68D2C80E">
      <w:numFmt w:val="bullet"/>
      <w:lvlText w:val=""/>
      <w:lvlJc w:val="left"/>
      <w:pPr>
        <w:ind w:left="322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8AA9CC2">
      <w:numFmt w:val="bullet"/>
      <w:lvlText w:val="•"/>
      <w:lvlJc w:val="left"/>
      <w:pPr>
        <w:ind w:left="1158" w:hanging="215"/>
      </w:pPr>
      <w:rPr>
        <w:rFonts w:hint="default"/>
        <w:lang w:val="en-US" w:eastAsia="zh-TW" w:bidi="ar-SA"/>
      </w:rPr>
    </w:lvl>
    <w:lvl w:ilvl="2" w:tplc="6D76CC08">
      <w:numFmt w:val="bullet"/>
      <w:lvlText w:val="•"/>
      <w:lvlJc w:val="left"/>
      <w:pPr>
        <w:ind w:left="1996" w:hanging="215"/>
      </w:pPr>
      <w:rPr>
        <w:rFonts w:hint="default"/>
        <w:lang w:val="en-US" w:eastAsia="zh-TW" w:bidi="ar-SA"/>
      </w:rPr>
    </w:lvl>
    <w:lvl w:ilvl="3" w:tplc="DDB4D642">
      <w:numFmt w:val="bullet"/>
      <w:lvlText w:val="•"/>
      <w:lvlJc w:val="left"/>
      <w:pPr>
        <w:ind w:left="2835" w:hanging="215"/>
      </w:pPr>
      <w:rPr>
        <w:rFonts w:hint="default"/>
        <w:lang w:val="en-US" w:eastAsia="zh-TW" w:bidi="ar-SA"/>
      </w:rPr>
    </w:lvl>
    <w:lvl w:ilvl="4" w:tplc="56F0AD88">
      <w:numFmt w:val="bullet"/>
      <w:lvlText w:val="•"/>
      <w:lvlJc w:val="left"/>
      <w:pPr>
        <w:ind w:left="3673" w:hanging="215"/>
      </w:pPr>
      <w:rPr>
        <w:rFonts w:hint="default"/>
        <w:lang w:val="en-US" w:eastAsia="zh-TW" w:bidi="ar-SA"/>
      </w:rPr>
    </w:lvl>
    <w:lvl w:ilvl="5" w:tplc="DCC031C6">
      <w:numFmt w:val="bullet"/>
      <w:lvlText w:val="•"/>
      <w:lvlJc w:val="left"/>
      <w:pPr>
        <w:ind w:left="4512" w:hanging="215"/>
      </w:pPr>
      <w:rPr>
        <w:rFonts w:hint="default"/>
        <w:lang w:val="en-US" w:eastAsia="zh-TW" w:bidi="ar-SA"/>
      </w:rPr>
    </w:lvl>
    <w:lvl w:ilvl="6" w:tplc="CE76442A">
      <w:numFmt w:val="bullet"/>
      <w:lvlText w:val="•"/>
      <w:lvlJc w:val="left"/>
      <w:pPr>
        <w:ind w:left="5350" w:hanging="215"/>
      </w:pPr>
      <w:rPr>
        <w:rFonts w:hint="default"/>
        <w:lang w:val="en-US" w:eastAsia="zh-TW" w:bidi="ar-SA"/>
      </w:rPr>
    </w:lvl>
    <w:lvl w:ilvl="7" w:tplc="63309850">
      <w:numFmt w:val="bullet"/>
      <w:lvlText w:val="•"/>
      <w:lvlJc w:val="left"/>
      <w:pPr>
        <w:ind w:left="6188" w:hanging="215"/>
      </w:pPr>
      <w:rPr>
        <w:rFonts w:hint="default"/>
        <w:lang w:val="en-US" w:eastAsia="zh-TW" w:bidi="ar-SA"/>
      </w:rPr>
    </w:lvl>
    <w:lvl w:ilvl="8" w:tplc="C1706D3C">
      <w:numFmt w:val="bullet"/>
      <w:lvlText w:val="•"/>
      <w:lvlJc w:val="left"/>
      <w:pPr>
        <w:ind w:left="7027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1DC240DC"/>
    <w:multiLevelType w:val="hybridMultilevel"/>
    <w:tmpl w:val="0D12B0D4"/>
    <w:lvl w:ilvl="0" w:tplc="82B60B4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1" w:tplc="2658696E">
      <w:start w:val="1"/>
      <w:numFmt w:val="decimal"/>
      <w:lvlText w:val="(%2)"/>
      <w:lvlJc w:val="left"/>
      <w:pPr>
        <w:ind w:left="2062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5DA5875"/>
    <w:multiLevelType w:val="hybridMultilevel"/>
    <w:tmpl w:val="9634C27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EB2F03"/>
    <w:multiLevelType w:val="hybridMultilevel"/>
    <w:tmpl w:val="82D24D88"/>
    <w:lvl w:ilvl="0" w:tplc="C5501BAE">
      <w:start w:val="1"/>
      <w:numFmt w:val="ideographDigital"/>
      <w:lvlText w:val="(%1)"/>
      <w:lvlJc w:val="left"/>
      <w:pPr>
        <w:ind w:left="9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" w15:restartNumberingAfterBreak="0">
    <w:nsid w:val="2DBB1C6A"/>
    <w:multiLevelType w:val="hybridMultilevel"/>
    <w:tmpl w:val="622A4236"/>
    <w:lvl w:ilvl="0" w:tplc="A08226EC">
      <w:start w:val="1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d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E08372D"/>
    <w:multiLevelType w:val="hybridMultilevel"/>
    <w:tmpl w:val="405674EC"/>
    <w:lvl w:ilvl="0" w:tplc="A6CA3F70">
      <w:start w:val="1"/>
      <w:numFmt w:val="taiwaneseCountingThousand"/>
      <w:lvlText w:val="（%1）"/>
      <w:lvlJc w:val="left"/>
      <w:pPr>
        <w:ind w:left="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6" w15:restartNumberingAfterBreak="0">
    <w:nsid w:val="2E176541"/>
    <w:multiLevelType w:val="hybridMultilevel"/>
    <w:tmpl w:val="34FAA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DFED49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B4B06"/>
    <w:multiLevelType w:val="hybridMultilevel"/>
    <w:tmpl w:val="EF7027A2"/>
    <w:lvl w:ilvl="0" w:tplc="C8089994">
      <w:numFmt w:val="bullet"/>
      <w:lvlText w:val=""/>
      <w:lvlJc w:val="left"/>
      <w:pPr>
        <w:ind w:left="322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730E4C0">
      <w:numFmt w:val="bullet"/>
      <w:lvlText w:val="•"/>
      <w:lvlJc w:val="left"/>
      <w:pPr>
        <w:ind w:left="1158" w:hanging="215"/>
      </w:pPr>
      <w:rPr>
        <w:rFonts w:hint="default"/>
        <w:lang w:val="en-US" w:eastAsia="zh-TW" w:bidi="ar-SA"/>
      </w:rPr>
    </w:lvl>
    <w:lvl w:ilvl="2" w:tplc="2342F494">
      <w:numFmt w:val="bullet"/>
      <w:lvlText w:val="•"/>
      <w:lvlJc w:val="left"/>
      <w:pPr>
        <w:ind w:left="1996" w:hanging="215"/>
      </w:pPr>
      <w:rPr>
        <w:rFonts w:hint="default"/>
        <w:lang w:val="en-US" w:eastAsia="zh-TW" w:bidi="ar-SA"/>
      </w:rPr>
    </w:lvl>
    <w:lvl w:ilvl="3" w:tplc="81BA3B76">
      <w:numFmt w:val="bullet"/>
      <w:lvlText w:val="•"/>
      <w:lvlJc w:val="left"/>
      <w:pPr>
        <w:ind w:left="2835" w:hanging="215"/>
      </w:pPr>
      <w:rPr>
        <w:rFonts w:hint="default"/>
        <w:lang w:val="en-US" w:eastAsia="zh-TW" w:bidi="ar-SA"/>
      </w:rPr>
    </w:lvl>
    <w:lvl w:ilvl="4" w:tplc="7C52E0CA">
      <w:numFmt w:val="bullet"/>
      <w:lvlText w:val="•"/>
      <w:lvlJc w:val="left"/>
      <w:pPr>
        <w:ind w:left="3673" w:hanging="215"/>
      </w:pPr>
      <w:rPr>
        <w:rFonts w:hint="default"/>
        <w:lang w:val="en-US" w:eastAsia="zh-TW" w:bidi="ar-SA"/>
      </w:rPr>
    </w:lvl>
    <w:lvl w:ilvl="5" w:tplc="2CF88D30">
      <w:numFmt w:val="bullet"/>
      <w:lvlText w:val="•"/>
      <w:lvlJc w:val="left"/>
      <w:pPr>
        <w:ind w:left="4512" w:hanging="215"/>
      </w:pPr>
      <w:rPr>
        <w:rFonts w:hint="default"/>
        <w:lang w:val="en-US" w:eastAsia="zh-TW" w:bidi="ar-SA"/>
      </w:rPr>
    </w:lvl>
    <w:lvl w:ilvl="6" w:tplc="00C866DA">
      <w:numFmt w:val="bullet"/>
      <w:lvlText w:val="•"/>
      <w:lvlJc w:val="left"/>
      <w:pPr>
        <w:ind w:left="5350" w:hanging="215"/>
      </w:pPr>
      <w:rPr>
        <w:rFonts w:hint="default"/>
        <w:lang w:val="en-US" w:eastAsia="zh-TW" w:bidi="ar-SA"/>
      </w:rPr>
    </w:lvl>
    <w:lvl w:ilvl="7" w:tplc="110692C0">
      <w:numFmt w:val="bullet"/>
      <w:lvlText w:val="•"/>
      <w:lvlJc w:val="left"/>
      <w:pPr>
        <w:ind w:left="6188" w:hanging="215"/>
      </w:pPr>
      <w:rPr>
        <w:rFonts w:hint="default"/>
        <w:lang w:val="en-US" w:eastAsia="zh-TW" w:bidi="ar-SA"/>
      </w:rPr>
    </w:lvl>
    <w:lvl w:ilvl="8" w:tplc="673E1E6A">
      <w:numFmt w:val="bullet"/>
      <w:lvlText w:val="•"/>
      <w:lvlJc w:val="left"/>
      <w:pPr>
        <w:ind w:left="7027" w:hanging="215"/>
      </w:pPr>
      <w:rPr>
        <w:rFonts w:hint="default"/>
        <w:lang w:val="en-US" w:eastAsia="zh-TW" w:bidi="ar-SA"/>
      </w:rPr>
    </w:lvl>
  </w:abstractNum>
  <w:abstractNum w:abstractNumId="8" w15:restartNumberingAfterBreak="0">
    <w:nsid w:val="4AAC7D48"/>
    <w:multiLevelType w:val="hybridMultilevel"/>
    <w:tmpl w:val="85F0B09A"/>
    <w:lvl w:ilvl="0" w:tplc="473E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0A5DE7"/>
    <w:multiLevelType w:val="hybridMultilevel"/>
    <w:tmpl w:val="DE1C5638"/>
    <w:lvl w:ilvl="0" w:tplc="96024B4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8E2B45"/>
    <w:multiLevelType w:val="hybridMultilevel"/>
    <w:tmpl w:val="3348A680"/>
    <w:lvl w:ilvl="0" w:tplc="42E6E784">
      <w:start w:val="1"/>
      <w:numFmt w:val="taiwaneseCountingThousand"/>
      <w:lvlText w:val="%1、"/>
      <w:lvlJc w:val="left"/>
      <w:pPr>
        <w:ind w:left="445" w:hanging="4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0C35BD"/>
    <w:multiLevelType w:val="hybridMultilevel"/>
    <w:tmpl w:val="7B4EC692"/>
    <w:lvl w:ilvl="0" w:tplc="65B2D6D6">
      <w:start w:val="1"/>
      <w:numFmt w:val="taiwaneseCountingThousand"/>
      <w:lvlText w:val="%1、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8"/>
    <w:rsid w:val="000000DD"/>
    <w:rsid w:val="00007D54"/>
    <w:rsid w:val="0001218A"/>
    <w:rsid w:val="000171E4"/>
    <w:rsid w:val="0002729F"/>
    <w:rsid w:val="00036412"/>
    <w:rsid w:val="00053FBC"/>
    <w:rsid w:val="00055822"/>
    <w:rsid w:val="00067266"/>
    <w:rsid w:val="00080690"/>
    <w:rsid w:val="00081095"/>
    <w:rsid w:val="000826B0"/>
    <w:rsid w:val="000847D4"/>
    <w:rsid w:val="000B4006"/>
    <w:rsid w:val="000C311B"/>
    <w:rsid w:val="000C53C8"/>
    <w:rsid w:val="000C664B"/>
    <w:rsid w:val="000D11B4"/>
    <w:rsid w:val="000D67D7"/>
    <w:rsid w:val="000E0DB2"/>
    <w:rsid w:val="000E1147"/>
    <w:rsid w:val="000E220A"/>
    <w:rsid w:val="000E717A"/>
    <w:rsid w:val="000E73CB"/>
    <w:rsid w:val="000E77D9"/>
    <w:rsid w:val="000E7AE9"/>
    <w:rsid w:val="000E7E72"/>
    <w:rsid w:val="000F0755"/>
    <w:rsid w:val="000F316C"/>
    <w:rsid w:val="00111CD2"/>
    <w:rsid w:val="00112873"/>
    <w:rsid w:val="00121BC7"/>
    <w:rsid w:val="00124C10"/>
    <w:rsid w:val="00124E1B"/>
    <w:rsid w:val="0012634C"/>
    <w:rsid w:val="00127793"/>
    <w:rsid w:val="00140EF8"/>
    <w:rsid w:val="00151A91"/>
    <w:rsid w:val="00154A3D"/>
    <w:rsid w:val="00157670"/>
    <w:rsid w:val="00167BAA"/>
    <w:rsid w:val="0017107C"/>
    <w:rsid w:val="00171460"/>
    <w:rsid w:val="0017341D"/>
    <w:rsid w:val="0017755F"/>
    <w:rsid w:val="00193B5F"/>
    <w:rsid w:val="00193E26"/>
    <w:rsid w:val="001A5334"/>
    <w:rsid w:val="001A6156"/>
    <w:rsid w:val="001B66EE"/>
    <w:rsid w:val="001C2601"/>
    <w:rsid w:val="001C53EF"/>
    <w:rsid w:val="001C6755"/>
    <w:rsid w:val="001D016E"/>
    <w:rsid w:val="001D5D54"/>
    <w:rsid w:val="001E52CE"/>
    <w:rsid w:val="001F11BB"/>
    <w:rsid w:val="001F313F"/>
    <w:rsid w:val="001F6FE3"/>
    <w:rsid w:val="001F70B4"/>
    <w:rsid w:val="00213999"/>
    <w:rsid w:val="00223419"/>
    <w:rsid w:val="00233123"/>
    <w:rsid w:val="00252B12"/>
    <w:rsid w:val="00254AC8"/>
    <w:rsid w:val="002551AA"/>
    <w:rsid w:val="0026324B"/>
    <w:rsid w:val="00273D3B"/>
    <w:rsid w:val="00274BFB"/>
    <w:rsid w:val="002917E2"/>
    <w:rsid w:val="002931A2"/>
    <w:rsid w:val="00293C69"/>
    <w:rsid w:val="002A5A15"/>
    <w:rsid w:val="002C03C9"/>
    <w:rsid w:val="002C0B0A"/>
    <w:rsid w:val="002C17E0"/>
    <w:rsid w:val="002C5469"/>
    <w:rsid w:val="002C6EAE"/>
    <w:rsid w:val="002D2A77"/>
    <w:rsid w:val="002D67A1"/>
    <w:rsid w:val="002F1645"/>
    <w:rsid w:val="002F1B5D"/>
    <w:rsid w:val="002F2056"/>
    <w:rsid w:val="002F400B"/>
    <w:rsid w:val="0030249A"/>
    <w:rsid w:val="003043A2"/>
    <w:rsid w:val="003074AC"/>
    <w:rsid w:val="003114C8"/>
    <w:rsid w:val="00325580"/>
    <w:rsid w:val="003276F5"/>
    <w:rsid w:val="00333C8C"/>
    <w:rsid w:val="00335232"/>
    <w:rsid w:val="003571B7"/>
    <w:rsid w:val="00357EF1"/>
    <w:rsid w:val="00365B1A"/>
    <w:rsid w:val="0036637D"/>
    <w:rsid w:val="00373BDE"/>
    <w:rsid w:val="003829AB"/>
    <w:rsid w:val="003A20EC"/>
    <w:rsid w:val="003C2AFF"/>
    <w:rsid w:val="003F0FF2"/>
    <w:rsid w:val="004204A2"/>
    <w:rsid w:val="004363FF"/>
    <w:rsid w:val="0044121F"/>
    <w:rsid w:val="0044525B"/>
    <w:rsid w:val="00491FCC"/>
    <w:rsid w:val="00492195"/>
    <w:rsid w:val="004942A0"/>
    <w:rsid w:val="00496D31"/>
    <w:rsid w:val="004B6D5A"/>
    <w:rsid w:val="004D0356"/>
    <w:rsid w:val="004D27C7"/>
    <w:rsid w:val="004F59EF"/>
    <w:rsid w:val="00500740"/>
    <w:rsid w:val="00501A3D"/>
    <w:rsid w:val="00513924"/>
    <w:rsid w:val="005176F7"/>
    <w:rsid w:val="00522797"/>
    <w:rsid w:val="005466CF"/>
    <w:rsid w:val="005474ED"/>
    <w:rsid w:val="00551D6F"/>
    <w:rsid w:val="005637F8"/>
    <w:rsid w:val="005641ED"/>
    <w:rsid w:val="00574213"/>
    <w:rsid w:val="00583020"/>
    <w:rsid w:val="005858F7"/>
    <w:rsid w:val="00593FF3"/>
    <w:rsid w:val="005A1C39"/>
    <w:rsid w:val="005A7EA6"/>
    <w:rsid w:val="005B017C"/>
    <w:rsid w:val="005B19BB"/>
    <w:rsid w:val="005C3A8E"/>
    <w:rsid w:val="005D38E4"/>
    <w:rsid w:val="005E4939"/>
    <w:rsid w:val="005E718C"/>
    <w:rsid w:val="005F1801"/>
    <w:rsid w:val="005F607F"/>
    <w:rsid w:val="00601BFD"/>
    <w:rsid w:val="006022E5"/>
    <w:rsid w:val="006104B9"/>
    <w:rsid w:val="00620944"/>
    <w:rsid w:val="0062565B"/>
    <w:rsid w:val="00630AEA"/>
    <w:rsid w:val="006410D6"/>
    <w:rsid w:val="006533E1"/>
    <w:rsid w:val="00653649"/>
    <w:rsid w:val="0065405A"/>
    <w:rsid w:val="00657DE3"/>
    <w:rsid w:val="00671AB5"/>
    <w:rsid w:val="0067775A"/>
    <w:rsid w:val="00680E73"/>
    <w:rsid w:val="00687647"/>
    <w:rsid w:val="0069212D"/>
    <w:rsid w:val="006A217C"/>
    <w:rsid w:val="006B3B54"/>
    <w:rsid w:val="006B3CA1"/>
    <w:rsid w:val="00724815"/>
    <w:rsid w:val="0074203B"/>
    <w:rsid w:val="00746E16"/>
    <w:rsid w:val="00751F34"/>
    <w:rsid w:val="00757E08"/>
    <w:rsid w:val="00763121"/>
    <w:rsid w:val="00773562"/>
    <w:rsid w:val="007A1950"/>
    <w:rsid w:val="007B03A2"/>
    <w:rsid w:val="007B4CFE"/>
    <w:rsid w:val="007C2F29"/>
    <w:rsid w:val="007D2405"/>
    <w:rsid w:val="007D71E5"/>
    <w:rsid w:val="007E5DBB"/>
    <w:rsid w:val="007F519B"/>
    <w:rsid w:val="00815217"/>
    <w:rsid w:val="008166E5"/>
    <w:rsid w:val="008177A4"/>
    <w:rsid w:val="00826B89"/>
    <w:rsid w:val="00840871"/>
    <w:rsid w:val="0084200A"/>
    <w:rsid w:val="008464C8"/>
    <w:rsid w:val="00847DCB"/>
    <w:rsid w:val="00865F79"/>
    <w:rsid w:val="00890671"/>
    <w:rsid w:val="008943F3"/>
    <w:rsid w:val="008954C5"/>
    <w:rsid w:val="00897861"/>
    <w:rsid w:val="008B0307"/>
    <w:rsid w:val="008C2099"/>
    <w:rsid w:val="008C424D"/>
    <w:rsid w:val="008D5083"/>
    <w:rsid w:val="008E2754"/>
    <w:rsid w:val="008E6D2F"/>
    <w:rsid w:val="008F0204"/>
    <w:rsid w:val="008F0C4F"/>
    <w:rsid w:val="00907707"/>
    <w:rsid w:val="00914022"/>
    <w:rsid w:val="00917867"/>
    <w:rsid w:val="00950978"/>
    <w:rsid w:val="0095242D"/>
    <w:rsid w:val="00972157"/>
    <w:rsid w:val="00990DC7"/>
    <w:rsid w:val="0099299D"/>
    <w:rsid w:val="009A512D"/>
    <w:rsid w:val="009B6719"/>
    <w:rsid w:val="009C0F0A"/>
    <w:rsid w:val="009C74CD"/>
    <w:rsid w:val="009F2372"/>
    <w:rsid w:val="00A00BA7"/>
    <w:rsid w:val="00A3012F"/>
    <w:rsid w:val="00A30DAC"/>
    <w:rsid w:val="00A424D6"/>
    <w:rsid w:val="00A62FC2"/>
    <w:rsid w:val="00A66CEF"/>
    <w:rsid w:val="00A7503C"/>
    <w:rsid w:val="00A75AD6"/>
    <w:rsid w:val="00A77F7D"/>
    <w:rsid w:val="00A8301C"/>
    <w:rsid w:val="00A869B2"/>
    <w:rsid w:val="00A90ED6"/>
    <w:rsid w:val="00A94410"/>
    <w:rsid w:val="00A94A14"/>
    <w:rsid w:val="00AA2F6C"/>
    <w:rsid w:val="00AB7C74"/>
    <w:rsid w:val="00AC2CAA"/>
    <w:rsid w:val="00AD7BFC"/>
    <w:rsid w:val="00AE145F"/>
    <w:rsid w:val="00AE1DD2"/>
    <w:rsid w:val="00B00F92"/>
    <w:rsid w:val="00B3243C"/>
    <w:rsid w:val="00B479FE"/>
    <w:rsid w:val="00B63EA7"/>
    <w:rsid w:val="00B648EA"/>
    <w:rsid w:val="00B70218"/>
    <w:rsid w:val="00B70832"/>
    <w:rsid w:val="00B82066"/>
    <w:rsid w:val="00B844D8"/>
    <w:rsid w:val="00B915CF"/>
    <w:rsid w:val="00B94F70"/>
    <w:rsid w:val="00BA2FBE"/>
    <w:rsid w:val="00BA7C30"/>
    <w:rsid w:val="00BB4EE7"/>
    <w:rsid w:val="00BD3F6F"/>
    <w:rsid w:val="00BD6339"/>
    <w:rsid w:val="00BF372E"/>
    <w:rsid w:val="00BF5D85"/>
    <w:rsid w:val="00C0493C"/>
    <w:rsid w:val="00C10F1C"/>
    <w:rsid w:val="00C114E1"/>
    <w:rsid w:val="00C161AD"/>
    <w:rsid w:val="00C171B8"/>
    <w:rsid w:val="00C21366"/>
    <w:rsid w:val="00C23AE1"/>
    <w:rsid w:val="00C254B8"/>
    <w:rsid w:val="00C3231C"/>
    <w:rsid w:val="00C356AA"/>
    <w:rsid w:val="00C62761"/>
    <w:rsid w:val="00C62AA8"/>
    <w:rsid w:val="00C6301D"/>
    <w:rsid w:val="00C64952"/>
    <w:rsid w:val="00C7206B"/>
    <w:rsid w:val="00C77DC2"/>
    <w:rsid w:val="00C85A36"/>
    <w:rsid w:val="00C8789D"/>
    <w:rsid w:val="00C917FB"/>
    <w:rsid w:val="00CA3412"/>
    <w:rsid w:val="00CA381F"/>
    <w:rsid w:val="00CA3AE9"/>
    <w:rsid w:val="00CA5B8C"/>
    <w:rsid w:val="00CB4B92"/>
    <w:rsid w:val="00CC78B0"/>
    <w:rsid w:val="00CD482E"/>
    <w:rsid w:val="00CD6108"/>
    <w:rsid w:val="00CE3A35"/>
    <w:rsid w:val="00CE3B18"/>
    <w:rsid w:val="00CE5878"/>
    <w:rsid w:val="00CE63D0"/>
    <w:rsid w:val="00CF3163"/>
    <w:rsid w:val="00D0232D"/>
    <w:rsid w:val="00D06199"/>
    <w:rsid w:val="00D24224"/>
    <w:rsid w:val="00D30522"/>
    <w:rsid w:val="00D412F9"/>
    <w:rsid w:val="00D41C89"/>
    <w:rsid w:val="00D46C50"/>
    <w:rsid w:val="00D56E98"/>
    <w:rsid w:val="00D57D01"/>
    <w:rsid w:val="00D667C1"/>
    <w:rsid w:val="00D67B6D"/>
    <w:rsid w:val="00D82EFB"/>
    <w:rsid w:val="00D929D1"/>
    <w:rsid w:val="00DA06B1"/>
    <w:rsid w:val="00DA23A7"/>
    <w:rsid w:val="00DC3651"/>
    <w:rsid w:val="00DC5B1B"/>
    <w:rsid w:val="00DC719D"/>
    <w:rsid w:val="00DD57B0"/>
    <w:rsid w:val="00DF091C"/>
    <w:rsid w:val="00DF164D"/>
    <w:rsid w:val="00E070FB"/>
    <w:rsid w:val="00E20340"/>
    <w:rsid w:val="00E25322"/>
    <w:rsid w:val="00E331FC"/>
    <w:rsid w:val="00E51D7B"/>
    <w:rsid w:val="00E55FE1"/>
    <w:rsid w:val="00E6132B"/>
    <w:rsid w:val="00E63D62"/>
    <w:rsid w:val="00E656B5"/>
    <w:rsid w:val="00E664E2"/>
    <w:rsid w:val="00E73478"/>
    <w:rsid w:val="00E7540A"/>
    <w:rsid w:val="00EA68DF"/>
    <w:rsid w:val="00EB649F"/>
    <w:rsid w:val="00EC0FEA"/>
    <w:rsid w:val="00ED0746"/>
    <w:rsid w:val="00ED764C"/>
    <w:rsid w:val="00EF279A"/>
    <w:rsid w:val="00F05012"/>
    <w:rsid w:val="00F11633"/>
    <w:rsid w:val="00F12B3B"/>
    <w:rsid w:val="00F242FE"/>
    <w:rsid w:val="00F248F1"/>
    <w:rsid w:val="00F25260"/>
    <w:rsid w:val="00F32BCD"/>
    <w:rsid w:val="00F32CD9"/>
    <w:rsid w:val="00F35BBE"/>
    <w:rsid w:val="00F40985"/>
    <w:rsid w:val="00F51C82"/>
    <w:rsid w:val="00F51F25"/>
    <w:rsid w:val="00F52110"/>
    <w:rsid w:val="00F53E4F"/>
    <w:rsid w:val="00F93CEC"/>
    <w:rsid w:val="00FA4700"/>
    <w:rsid w:val="00FB3BBC"/>
    <w:rsid w:val="00FC198C"/>
    <w:rsid w:val="00FD22F9"/>
    <w:rsid w:val="00FD5ED1"/>
    <w:rsid w:val="00FD76FE"/>
    <w:rsid w:val="00FE455C"/>
    <w:rsid w:val="00FE4D52"/>
    <w:rsid w:val="00FF401D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8ACF2"/>
  <w15:chartTrackingRefBased/>
  <w15:docId w15:val="{4BB7D4BF-FA3E-4E22-BE9B-935C43D4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8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0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3A2"/>
    <w:rPr>
      <w:kern w:val="2"/>
    </w:rPr>
  </w:style>
  <w:style w:type="paragraph" w:styleId="a7">
    <w:name w:val="footer"/>
    <w:basedOn w:val="a"/>
    <w:link w:val="a8"/>
    <w:uiPriority w:val="99"/>
    <w:unhideWhenUsed/>
    <w:rsid w:val="007B0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3A2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1F6FE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F6FE3"/>
    <w:pPr>
      <w:autoSpaceDE w:val="0"/>
      <w:autoSpaceDN w:val="0"/>
    </w:pPr>
    <w:rPr>
      <w:rFonts w:ascii="Yu Gothic" w:eastAsia="Yu Gothic" w:hAnsi="Yu Gothic" w:cs="Yu Gothic"/>
      <w:b/>
      <w:bCs/>
      <w:kern w:val="0"/>
      <w:sz w:val="40"/>
      <w:szCs w:val="40"/>
    </w:rPr>
  </w:style>
  <w:style w:type="character" w:customStyle="1" w:styleId="aa">
    <w:name w:val="本文 字元"/>
    <w:basedOn w:val="a0"/>
    <w:link w:val="a9"/>
    <w:uiPriority w:val="1"/>
    <w:rsid w:val="001F6FE3"/>
    <w:rPr>
      <w:rFonts w:ascii="Yu Gothic" w:eastAsia="Yu Gothic" w:hAnsi="Yu Gothic" w:cs="Yu Gothic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1F6FE3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customStyle="1" w:styleId="fontstyle01">
    <w:name w:val="fontstyle01"/>
    <w:basedOn w:val="a0"/>
    <w:rsid w:val="0067775A"/>
    <w:rPr>
      <w:rFonts w:ascii="CIDFont+F2" w:hAnsi="CIDFont+F2" w:hint="default"/>
      <w:b w:val="0"/>
      <w:bCs w:val="0"/>
      <w:i w:val="0"/>
      <w:iCs w:val="0"/>
      <w:color w:val="000000"/>
      <w:sz w:val="40"/>
      <w:szCs w:val="40"/>
    </w:rPr>
  </w:style>
  <w:style w:type="paragraph" w:customStyle="1" w:styleId="Standard">
    <w:name w:val="Standard"/>
    <w:rsid w:val="0057421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">
    <w:name w:val="Text body"/>
    <w:basedOn w:val="Standard"/>
    <w:rsid w:val="00574213"/>
    <w:pPr>
      <w:snapToGrid w:val="0"/>
      <w:spacing w:line="240" w:lineRule="exact"/>
      <w:jc w:val="center"/>
    </w:pPr>
    <w:rPr>
      <w:rFonts w:eastAsia="標楷體"/>
      <w:color w:val="FF0000"/>
      <w:spacing w:val="-20"/>
      <w:sz w:val="22"/>
    </w:rPr>
  </w:style>
  <w:style w:type="paragraph" w:styleId="ab">
    <w:name w:val="Balloon Text"/>
    <w:basedOn w:val="Standard"/>
    <w:link w:val="ac"/>
    <w:rsid w:val="00193E26"/>
    <w:rPr>
      <w:rFonts w:ascii="Arial" w:eastAsia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rsid w:val="00193E26"/>
    <w:rPr>
      <w:rFonts w:ascii="Arial" w:eastAsia="Arial" w:hAnsi="Arial" w:cs="Arial"/>
      <w:kern w:val="3"/>
      <w:sz w:val="18"/>
      <w:szCs w:val="18"/>
    </w:rPr>
  </w:style>
  <w:style w:type="character" w:styleId="ad">
    <w:name w:val="Emphasis"/>
    <w:basedOn w:val="a0"/>
    <w:uiPriority w:val="20"/>
    <w:qFormat/>
    <w:rsid w:val="0017107C"/>
    <w:rPr>
      <w:i/>
      <w:iCs/>
    </w:rPr>
  </w:style>
  <w:style w:type="table" w:styleId="ae">
    <w:name w:val="Grid Table Light"/>
    <w:basedOn w:val="a1"/>
    <w:uiPriority w:val="40"/>
    <w:rsid w:val="009509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semiHidden/>
    <w:unhideWhenUsed/>
    <w:rsid w:val="00193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N0030014&amp;kw=%e6%80%a7%e5%88%a5%e5%b9%b3%e7%ad%89%e5%b7%a5%e4%bd%9c%e6%b3%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N0030018&amp;kw=%e8%82%b2%e5%ac%b0%e7%95%99%e8%81%b7%e5%81%9c%e8%96%aa%e5%af%a6%e6%96%bd%e8%be%a6%e6%b3%9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1842-0B0A-4679-BA75-31EAA075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>Test Computer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李宜玲</cp:lastModifiedBy>
  <cp:revision>3</cp:revision>
  <cp:lastPrinted>2026-01-02T02:17:00Z</cp:lastPrinted>
  <dcterms:created xsi:type="dcterms:W3CDTF">2026-01-28T08:46:00Z</dcterms:created>
  <dcterms:modified xsi:type="dcterms:W3CDTF">2026-01-28T08:47:00Z</dcterms:modified>
</cp:coreProperties>
</file>